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04E" w:rsidRPr="0096504E" w:rsidRDefault="0096504E" w:rsidP="0096504E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504E" w:rsidRPr="0096504E" w:rsidRDefault="0096504E" w:rsidP="0096504E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  <w:r w:rsidRPr="0096504E">
        <w:rPr>
          <w:rFonts w:ascii="Times New Roman" w:eastAsia="Calibri" w:hAnsi="Times New Roman" w:cs="Times New Roman"/>
          <w:sz w:val="28"/>
        </w:rPr>
        <w:t>Министерство образования и науки Республики Бурятия</w:t>
      </w:r>
    </w:p>
    <w:p w:rsidR="0096504E" w:rsidRPr="0096504E" w:rsidRDefault="0096504E" w:rsidP="0096504E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  <w:r w:rsidRPr="0096504E">
        <w:rPr>
          <w:rFonts w:ascii="Times New Roman" w:eastAsia="Calibri" w:hAnsi="Times New Roman" w:cs="Times New Roman"/>
          <w:sz w:val="28"/>
        </w:rPr>
        <w:t xml:space="preserve">ГБОУ «Закаменская специальная (коррекционная) </w:t>
      </w:r>
    </w:p>
    <w:p w:rsidR="0096504E" w:rsidRPr="0096504E" w:rsidRDefault="0096504E" w:rsidP="0096504E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  <w:r w:rsidRPr="0096504E">
        <w:rPr>
          <w:rFonts w:ascii="Times New Roman" w:eastAsia="Calibri" w:hAnsi="Times New Roman" w:cs="Times New Roman"/>
          <w:sz w:val="28"/>
        </w:rPr>
        <w:t>общеобразовательная школа – интернат»</w:t>
      </w:r>
    </w:p>
    <w:p w:rsidR="0096504E" w:rsidRPr="0096504E" w:rsidRDefault="0096504E" w:rsidP="0096504E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96504E" w:rsidRPr="0096504E" w:rsidRDefault="0096504E" w:rsidP="0096504E">
      <w:pPr>
        <w:tabs>
          <w:tab w:val="left" w:pos="10632"/>
        </w:tabs>
        <w:spacing w:after="0" w:line="254" w:lineRule="auto"/>
        <w:ind w:right="-172"/>
        <w:rPr>
          <w:rFonts w:ascii="Times New Roman" w:eastAsia="Calibri" w:hAnsi="Times New Roman" w:cs="Times New Roman"/>
          <w:sz w:val="20"/>
        </w:rPr>
      </w:pPr>
      <w:r w:rsidRPr="0096504E">
        <w:rPr>
          <w:rFonts w:ascii="Times New Roman" w:eastAsia="Calibri" w:hAnsi="Times New Roman" w:cs="Times New Roman"/>
          <w:sz w:val="20"/>
        </w:rPr>
        <w:t xml:space="preserve">Согласовано:                                                                                                           Утверждено: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______________                                                                                                       ______________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6504E" w:rsidRPr="0096504E" w:rsidRDefault="0096504E" w:rsidP="0096504E">
      <w:pPr>
        <w:spacing w:line="254" w:lineRule="auto"/>
        <w:jc w:val="both"/>
        <w:rPr>
          <w:rFonts w:ascii="Times New Roman" w:eastAsia="Calibri" w:hAnsi="Times New Roman" w:cs="Times New Roman"/>
          <w:sz w:val="20"/>
        </w:rPr>
      </w:pPr>
      <w:r w:rsidRPr="0096504E">
        <w:rPr>
          <w:rFonts w:ascii="Times New Roman" w:eastAsia="Calibri" w:hAnsi="Times New Roman" w:cs="Times New Roman"/>
          <w:sz w:val="20"/>
        </w:rPr>
        <w:t xml:space="preserve">руководитель МО Павлова С.С                                                                            директор школы   Гармаева Е.С.                                                                              </w:t>
      </w:r>
    </w:p>
    <w:p w:rsidR="0096504E" w:rsidRPr="0096504E" w:rsidRDefault="0096504E" w:rsidP="0096504E">
      <w:pPr>
        <w:spacing w:line="254" w:lineRule="auto"/>
        <w:jc w:val="both"/>
        <w:rPr>
          <w:rFonts w:ascii="Times New Roman" w:eastAsia="Calibri" w:hAnsi="Times New Roman" w:cs="Times New Roman"/>
          <w:sz w:val="20"/>
        </w:rPr>
      </w:pPr>
      <w:r w:rsidRPr="0096504E">
        <w:rPr>
          <w:rFonts w:ascii="Times New Roman" w:eastAsia="Calibri" w:hAnsi="Times New Roman" w:cs="Times New Roman"/>
          <w:sz w:val="20"/>
        </w:rPr>
        <w:t>протокол №  1 от 31.08.2023 г.                                                                               приказ № 141 от   01. 09. 2023 г.</w:t>
      </w:r>
    </w:p>
    <w:p w:rsidR="0096504E" w:rsidRPr="0096504E" w:rsidRDefault="0096504E" w:rsidP="0096504E">
      <w:pPr>
        <w:spacing w:line="254" w:lineRule="auto"/>
        <w:jc w:val="both"/>
        <w:rPr>
          <w:rFonts w:ascii="Times New Roman" w:eastAsia="Calibri" w:hAnsi="Times New Roman" w:cs="Times New Roman"/>
          <w:sz w:val="20"/>
        </w:rPr>
      </w:pPr>
    </w:p>
    <w:p w:rsidR="0096504E" w:rsidRPr="0096504E" w:rsidRDefault="0096504E" w:rsidP="0096504E">
      <w:pPr>
        <w:widowControl w:val="0"/>
        <w:spacing w:after="0" w:line="240" w:lineRule="auto"/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</w:pPr>
    </w:p>
    <w:p w:rsidR="0096504E" w:rsidRPr="0096504E" w:rsidRDefault="0096504E" w:rsidP="0096504E">
      <w:pPr>
        <w:widowControl w:val="0"/>
        <w:spacing w:after="0" w:line="240" w:lineRule="auto"/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</w:pPr>
    </w:p>
    <w:p w:rsidR="0096504E" w:rsidRPr="0096504E" w:rsidRDefault="0096504E" w:rsidP="0096504E">
      <w:pPr>
        <w:widowControl w:val="0"/>
        <w:spacing w:after="0" w:line="240" w:lineRule="auto"/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</w:pPr>
    </w:p>
    <w:p w:rsidR="0096504E" w:rsidRPr="0096504E" w:rsidRDefault="0096504E" w:rsidP="0096504E">
      <w:pPr>
        <w:widowControl w:val="0"/>
        <w:spacing w:after="0" w:line="240" w:lineRule="auto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</w:pPr>
    </w:p>
    <w:p w:rsidR="0096504E" w:rsidRPr="0096504E" w:rsidRDefault="0096504E" w:rsidP="0096504E">
      <w:pPr>
        <w:widowControl w:val="0"/>
        <w:spacing w:after="0" w:line="240" w:lineRule="auto"/>
        <w:jc w:val="center"/>
        <w:rPr>
          <w:rFonts w:ascii="Trebuchet MS" w:eastAsia="Times New Roman" w:hAnsi="Trebuchet MS" w:cs="Times New Roman"/>
          <w:color w:val="000000"/>
          <w:sz w:val="36"/>
          <w:szCs w:val="36"/>
          <w:lang w:eastAsia="ru-RU"/>
        </w:rPr>
      </w:pPr>
    </w:p>
    <w:p w:rsidR="0096504E" w:rsidRPr="0096504E" w:rsidRDefault="0096504E" w:rsidP="0096504E">
      <w:pPr>
        <w:widowControl w:val="0"/>
        <w:spacing w:before="9" w:after="0" w:line="240" w:lineRule="auto"/>
        <w:jc w:val="center"/>
        <w:rPr>
          <w:rFonts w:ascii="Trebuchet MS" w:eastAsia="Times New Roman" w:hAnsi="Trebuchet MS" w:cs="Times New Roman"/>
          <w:color w:val="000000"/>
          <w:sz w:val="36"/>
          <w:szCs w:val="36"/>
          <w:lang w:eastAsia="ru-RU"/>
        </w:rPr>
      </w:pPr>
    </w:p>
    <w:p w:rsidR="0096504E" w:rsidRPr="0096504E" w:rsidRDefault="00044247" w:rsidP="0096504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Адаптированная р</w:t>
      </w:r>
      <w:r w:rsidR="0096504E" w:rsidRPr="0096504E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або</w:t>
      </w:r>
      <w: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чая программа </w:t>
      </w:r>
    </w:p>
    <w:p w:rsidR="0096504E" w:rsidRPr="0096504E" w:rsidRDefault="0096504E" w:rsidP="0096504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96504E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Обучающихся с умственной отсталостью</w:t>
      </w:r>
    </w:p>
    <w:p w:rsidR="0096504E" w:rsidRPr="0096504E" w:rsidRDefault="0096504E" w:rsidP="0096504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96504E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(интеллектуальными нарушениями)</w:t>
      </w:r>
    </w:p>
    <w:p w:rsidR="0096504E" w:rsidRPr="0096504E" w:rsidRDefault="0096504E" w:rsidP="0096504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96504E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Вариант 1 </w:t>
      </w:r>
    </w:p>
    <w:p w:rsidR="0096504E" w:rsidRPr="0096504E" w:rsidRDefault="0096504E" w:rsidP="0096504E">
      <w:pPr>
        <w:spacing w:before="240" w:after="200" w:line="360" w:lineRule="auto"/>
        <w:jc w:val="center"/>
        <w:rPr>
          <w:rFonts w:ascii="Times New Roman" w:eastAsia="Calibri" w:hAnsi="Times New Roman" w:cs="Times New Roman"/>
          <w:sz w:val="36"/>
          <w:szCs w:val="36"/>
        </w:rPr>
      </w:pPr>
      <w:r w:rsidRPr="0096504E">
        <w:rPr>
          <w:rFonts w:ascii="Times New Roman" w:eastAsia="Calibri" w:hAnsi="Times New Roman" w:cs="Times New Roman"/>
          <w:sz w:val="36"/>
          <w:szCs w:val="36"/>
        </w:rPr>
        <w:t>«Профильный труд (Поварское дело)»</w:t>
      </w:r>
    </w:p>
    <w:p w:rsidR="0096504E" w:rsidRPr="0096504E" w:rsidRDefault="0096504E" w:rsidP="0096504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(для 7</w:t>
      </w:r>
      <w:r w:rsidRPr="0096504E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класса)</w:t>
      </w:r>
    </w:p>
    <w:p w:rsidR="0096504E" w:rsidRPr="0096504E" w:rsidRDefault="0096504E" w:rsidP="0096504E">
      <w:pPr>
        <w:widowControl w:val="0"/>
        <w:spacing w:before="4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1"/>
          <w:szCs w:val="20"/>
          <w:lang w:eastAsia="ru-RU"/>
        </w:rPr>
      </w:pPr>
    </w:p>
    <w:p w:rsidR="0096504E" w:rsidRPr="0096504E" w:rsidRDefault="0096504E" w:rsidP="0096504E">
      <w:pPr>
        <w:widowControl w:val="0"/>
        <w:spacing w:before="4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1"/>
          <w:szCs w:val="20"/>
          <w:lang w:eastAsia="ru-RU"/>
        </w:rPr>
      </w:pPr>
    </w:p>
    <w:p w:rsidR="0096504E" w:rsidRPr="0096504E" w:rsidRDefault="0096504E" w:rsidP="0096504E">
      <w:pPr>
        <w:widowControl w:val="0"/>
        <w:spacing w:before="4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1"/>
          <w:szCs w:val="20"/>
          <w:lang w:eastAsia="ru-RU"/>
        </w:rPr>
      </w:pPr>
    </w:p>
    <w:p w:rsidR="0096504E" w:rsidRPr="0096504E" w:rsidRDefault="0096504E" w:rsidP="0096504E">
      <w:pPr>
        <w:widowControl w:val="0"/>
        <w:spacing w:before="4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1"/>
          <w:szCs w:val="20"/>
          <w:lang w:eastAsia="ru-RU"/>
        </w:rPr>
      </w:pPr>
    </w:p>
    <w:p w:rsidR="0096504E" w:rsidRPr="0096504E" w:rsidRDefault="0096504E" w:rsidP="0096504E">
      <w:pPr>
        <w:widowControl w:val="0"/>
        <w:spacing w:before="4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1"/>
          <w:szCs w:val="20"/>
          <w:lang w:eastAsia="ru-RU"/>
        </w:rPr>
      </w:pPr>
    </w:p>
    <w:p w:rsidR="0096504E" w:rsidRPr="0096504E" w:rsidRDefault="0096504E" w:rsidP="0096504E">
      <w:pPr>
        <w:spacing w:line="322" w:lineRule="exact"/>
        <w:ind w:left="3099" w:right="13"/>
        <w:jc w:val="right"/>
        <w:rPr>
          <w:rFonts w:ascii="Times New Roman" w:eastAsia="Calibri" w:hAnsi="Times New Roman" w:cs="Times New Roman"/>
          <w:sz w:val="28"/>
        </w:rPr>
      </w:pPr>
      <w:r w:rsidRPr="0096504E">
        <w:rPr>
          <w:rFonts w:ascii="Times New Roman" w:eastAsia="Calibri" w:hAnsi="Times New Roman" w:cs="Times New Roman"/>
          <w:sz w:val="28"/>
        </w:rPr>
        <w:t xml:space="preserve">              составитель: </w:t>
      </w:r>
      <w:r w:rsidRPr="0096504E">
        <w:rPr>
          <w:rFonts w:ascii="Times New Roman" w:eastAsia="Calibri" w:hAnsi="Times New Roman" w:cs="Times New Roman"/>
          <w:sz w:val="28"/>
          <w:u w:val="single"/>
        </w:rPr>
        <w:t>Мудаева С.Д</w:t>
      </w:r>
    </w:p>
    <w:p w:rsidR="0096504E" w:rsidRPr="0096504E" w:rsidRDefault="0096504E" w:rsidP="0096504E">
      <w:pPr>
        <w:spacing w:line="322" w:lineRule="exact"/>
        <w:ind w:left="3099" w:right="13"/>
        <w:jc w:val="right"/>
        <w:rPr>
          <w:rFonts w:ascii="Times New Roman" w:eastAsia="Calibri" w:hAnsi="Times New Roman" w:cs="Times New Roman"/>
          <w:sz w:val="28"/>
        </w:rPr>
      </w:pPr>
    </w:p>
    <w:p w:rsidR="0096504E" w:rsidRPr="0096504E" w:rsidRDefault="0096504E" w:rsidP="0096504E">
      <w:pPr>
        <w:spacing w:line="322" w:lineRule="exact"/>
        <w:ind w:left="3099" w:right="13"/>
        <w:jc w:val="right"/>
        <w:rPr>
          <w:rFonts w:ascii="Times New Roman" w:eastAsia="Calibri" w:hAnsi="Times New Roman" w:cs="Times New Roman"/>
          <w:sz w:val="28"/>
        </w:rPr>
      </w:pPr>
    </w:p>
    <w:p w:rsidR="0096504E" w:rsidRPr="0096504E" w:rsidRDefault="0096504E" w:rsidP="0096504E">
      <w:pPr>
        <w:spacing w:line="322" w:lineRule="exact"/>
        <w:ind w:left="3099" w:right="13"/>
        <w:jc w:val="right"/>
        <w:rPr>
          <w:rFonts w:ascii="Times New Roman" w:eastAsia="Calibri" w:hAnsi="Times New Roman" w:cs="Times New Roman"/>
          <w:sz w:val="28"/>
        </w:rPr>
      </w:pPr>
    </w:p>
    <w:p w:rsidR="0096504E" w:rsidRPr="0096504E" w:rsidRDefault="0096504E" w:rsidP="0096504E">
      <w:pPr>
        <w:spacing w:line="322" w:lineRule="exact"/>
        <w:ind w:left="3099" w:right="13"/>
        <w:jc w:val="right"/>
        <w:rPr>
          <w:rFonts w:ascii="Times New Roman" w:eastAsia="Calibri" w:hAnsi="Times New Roman" w:cs="Times New Roman"/>
          <w:sz w:val="28"/>
        </w:rPr>
      </w:pPr>
    </w:p>
    <w:p w:rsidR="0096504E" w:rsidRPr="0096504E" w:rsidRDefault="0096504E" w:rsidP="0096504E">
      <w:pPr>
        <w:spacing w:line="322" w:lineRule="exact"/>
        <w:ind w:right="13"/>
        <w:rPr>
          <w:rFonts w:ascii="Times New Roman" w:eastAsia="Calibri" w:hAnsi="Times New Roman" w:cs="Times New Roman"/>
          <w:sz w:val="28"/>
        </w:rPr>
      </w:pPr>
    </w:p>
    <w:p w:rsidR="0096504E" w:rsidRPr="0096504E" w:rsidRDefault="0096504E" w:rsidP="0096504E">
      <w:pPr>
        <w:widowControl w:val="0"/>
        <w:spacing w:before="72" w:after="0" w:line="240" w:lineRule="auto"/>
        <w:ind w:right="2566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6504E" w:rsidRPr="0096504E" w:rsidRDefault="0096504E" w:rsidP="0096504E">
      <w:pPr>
        <w:widowControl w:val="0"/>
        <w:spacing w:before="72" w:after="0" w:line="240" w:lineRule="auto"/>
        <w:ind w:left="3099" w:right="2566"/>
        <w:jc w:val="center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5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г.Закаменск</w:t>
      </w:r>
    </w:p>
    <w:p w:rsidR="0096504E" w:rsidRPr="0096504E" w:rsidRDefault="0096504E" w:rsidP="0096504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0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2023-2024 учебный год</w:t>
      </w:r>
    </w:p>
    <w:p w:rsidR="0096504E" w:rsidRPr="0096504E" w:rsidRDefault="0096504E" w:rsidP="0096504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6504E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                                                     Пояснительная записка</w:t>
      </w:r>
    </w:p>
    <w:p w:rsidR="0096504E" w:rsidRPr="0096504E" w:rsidRDefault="0096504E" w:rsidP="0096504E">
      <w:pPr>
        <w:spacing w:before="240"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504E">
        <w:rPr>
          <w:rFonts w:ascii="Times New Roman" w:eastAsia="Times New Roman" w:hAnsi="Times New Roman" w:cs="Times New Roman"/>
          <w:bCs/>
          <w:sz w:val="24"/>
          <w:szCs w:val="24"/>
          <w:lang w:eastAsia="ko-KR"/>
        </w:rPr>
        <w:t xml:space="preserve">    </w:t>
      </w:r>
      <w:r w:rsidRPr="0096504E">
        <w:rPr>
          <w:rFonts w:ascii="Times New Roman" w:eastAsia="Calibri" w:hAnsi="Times New Roman" w:cs="Times New Roman"/>
          <w:sz w:val="24"/>
          <w:szCs w:val="24"/>
        </w:rPr>
        <w:t>Рабочая программа по учебному предмету «</w:t>
      </w:r>
      <w:r w:rsidRPr="0096504E">
        <w:rPr>
          <w:rFonts w:ascii="Times New Roman" w:eastAsia="Calibri" w:hAnsi="Times New Roman" w:cs="Times New Roman"/>
          <w:bCs/>
          <w:sz w:val="24"/>
          <w:szCs w:val="24"/>
        </w:rPr>
        <w:t xml:space="preserve">Профильный труд (Поварское дело)» </w:t>
      </w:r>
      <w:r w:rsidRPr="0096504E">
        <w:rPr>
          <w:rFonts w:ascii="Times New Roman" w:eastAsia="Calibri" w:hAnsi="Times New Roman" w:cs="Times New Roman"/>
          <w:sz w:val="24"/>
          <w:szCs w:val="24"/>
        </w:rPr>
        <w:t>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 далее ФАООП УО (вариант 1), утвержденной приказом Министерства просвещения России от 24.11.2022г. № 1026 (</w:t>
      </w:r>
      <w:hyperlink r:id="rId5" w:tgtFrame="_blank" w:history="1">
        <w:r w:rsidRPr="0096504E">
          <w:rPr>
            <w:rFonts w:ascii="Times New Roman" w:eastAsia="Calibri" w:hAnsi="Times New Roman" w:cs="Times New Roman"/>
            <w:sz w:val="24"/>
            <w:szCs w:val="24"/>
            <w:u w:val="single"/>
            <w:shd w:val="clear" w:color="auto" w:fill="FFFFFF"/>
            <w:lang w:val="en-US"/>
          </w:rPr>
          <w:t>https</w:t>
        </w:r>
        <w:r w:rsidRPr="0096504E">
          <w:rPr>
            <w:rFonts w:ascii="Times New Roman" w:eastAsia="Calibri" w:hAnsi="Times New Roman" w:cs="Times New Roman"/>
            <w:sz w:val="24"/>
            <w:szCs w:val="24"/>
            <w:u w:val="single"/>
            <w:shd w:val="clear" w:color="auto" w:fill="FFFFFF"/>
          </w:rPr>
          <w:t>://</w:t>
        </w:r>
        <w:r w:rsidRPr="0096504E">
          <w:rPr>
            <w:rFonts w:ascii="Times New Roman" w:eastAsia="Calibri" w:hAnsi="Times New Roman" w:cs="Times New Roman"/>
            <w:sz w:val="24"/>
            <w:szCs w:val="24"/>
            <w:u w:val="single"/>
            <w:shd w:val="clear" w:color="auto" w:fill="FFFFFF"/>
            <w:lang w:val="en-US"/>
          </w:rPr>
          <w:t>clck</w:t>
        </w:r>
        <w:r w:rsidRPr="0096504E">
          <w:rPr>
            <w:rFonts w:ascii="Times New Roman" w:eastAsia="Calibri" w:hAnsi="Times New Roman" w:cs="Times New Roman"/>
            <w:sz w:val="24"/>
            <w:szCs w:val="24"/>
            <w:u w:val="single"/>
            <w:shd w:val="clear" w:color="auto" w:fill="FFFFFF"/>
          </w:rPr>
          <w:t>.</w:t>
        </w:r>
        <w:r w:rsidRPr="0096504E">
          <w:rPr>
            <w:rFonts w:ascii="Times New Roman" w:eastAsia="Calibri" w:hAnsi="Times New Roman" w:cs="Times New Roman"/>
            <w:sz w:val="24"/>
            <w:szCs w:val="24"/>
            <w:u w:val="single"/>
            <w:shd w:val="clear" w:color="auto" w:fill="FFFFFF"/>
            <w:lang w:val="en-US"/>
          </w:rPr>
          <w:t>ru</w:t>
        </w:r>
        <w:r w:rsidRPr="0096504E">
          <w:rPr>
            <w:rFonts w:ascii="Times New Roman" w:eastAsia="Calibri" w:hAnsi="Times New Roman" w:cs="Times New Roman"/>
            <w:sz w:val="24"/>
            <w:szCs w:val="24"/>
            <w:u w:val="single"/>
            <w:shd w:val="clear" w:color="auto" w:fill="FFFFFF"/>
          </w:rPr>
          <w:t>/33</w:t>
        </w:r>
        <w:r w:rsidRPr="0096504E">
          <w:rPr>
            <w:rFonts w:ascii="Times New Roman" w:eastAsia="Calibri" w:hAnsi="Times New Roman" w:cs="Times New Roman"/>
            <w:sz w:val="24"/>
            <w:szCs w:val="24"/>
            <w:u w:val="single"/>
            <w:shd w:val="clear" w:color="auto" w:fill="FFFFFF"/>
            <w:lang w:val="en-US"/>
          </w:rPr>
          <w:t>NMkR</w:t>
        </w:r>
      </w:hyperlink>
      <w:r w:rsidRPr="0096504E">
        <w:rPr>
          <w:rFonts w:ascii="Times New Roman" w:eastAsia="Calibri" w:hAnsi="Times New Roman" w:cs="Times New Roman"/>
          <w:sz w:val="24"/>
          <w:szCs w:val="24"/>
        </w:rPr>
        <w:t xml:space="preserve">). </w:t>
      </w:r>
    </w:p>
    <w:p w:rsidR="0096504E" w:rsidRPr="0096504E" w:rsidRDefault="0096504E" w:rsidP="0096504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6504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Федеральный Закон от 29.12.2012 № 273-Ф3 «Об образовании в Российской Федерации»; </w:t>
      </w:r>
    </w:p>
    <w:p w:rsidR="0096504E" w:rsidRPr="0096504E" w:rsidRDefault="0096504E" w:rsidP="0096504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6504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Федеральный государственный образовательный стандарт образования обучающихся с умственной отсталостью (интеллектуальными нарушениями), утвержденным приказом Министерства образования и науки Российской Федерации и от 19.12.2014 № 1599 (далее - ФГОС обучающихся с интеллектуальными нарушениями); </w:t>
      </w:r>
    </w:p>
    <w:p w:rsidR="0096504E" w:rsidRPr="0096504E" w:rsidRDefault="0096504E" w:rsidP="0096504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96504E">
        <w:rPr>
          <w:rFonts w:ascii="Times New Roman" w:eastAsia="Calibri" w:hAnsi="Times New Roman" w:cs="Times New Roman"/>
          <w:sz w:val="24"/>
          <w:szCs w:val="24"/>
        </w:rPr>
        <w:t>Приказ Министерства просвещения РФ от 24 ноября 2022 г. № 1026 "Об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нарушениями)"</w:t>
      </w:r>
    </w:p>
    <w:p w:rsidR="0096504E" w:rsidRPr="0096504E" w:rsidRDefault="0096504E" w:rsidP="0096504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6504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СанПиН 2.4. 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28.09.2020№ 28 (далее - СанПиН 2.4. 3648-20). </w:t>
      </w:r>
    </w:p>
    <w:p w:rsidR="0096504E" w:rsidRPr="0096504E" w:rsidRDefault="0096504E" w:rsidP="0096504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6504E">
        <w:rPr>
          <w:rFonts w:ascii="Times New Roman" w:eastAsia="Calibri" w:hAnsi="Times New Roman" w:cs="Times New Roman"/>
          <w:sz w:val="24"/>
          <w:szCs w:val="24"/>
        </w:rPr>
        <w:t xml:space="preserve">Порядок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утвержденным приказом Министерства просвещения Российской Федерации </w:t>
      </w:r>
      <w:r w:rsidRPr="0096504E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от 22 марта 2022 г. № 115 (с изменениями и дополнениями, редакция № 69 от 11.02.2022 г.)</w:t>
      </w:r>
    </w:p>
    <w:p w:rsidR="0096504E" w:rsidRPr="0096504E" w:rsidRDefault="0096504E" w:rsidP="0096504E">
      <w:pPr>
        <w:widowControl w:val="0"/>
        <w:numPr>
          <w:ilvl w:val="0"/>
          <w:numId w:val="3"/>
        </w:numPr>
        <w:suppressAutoHyphens/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6504E">
        <w:rPr>
          <w:rFonts w:ascii="Times New Roman" w:eastAsia="Calibri" w:hAnsi="Times New Roman" w:cs="Times New Roman"/>
          <w:color w:val="000000"/>
          <w:sz w:val="24"/>
          <w:szCs w:val="24"/>
        </w:rPr>
        <w:t>Устав школы.</w:t>
      </w:r>
    </w:p>
    <w:p w:rsidR="0096504E" w:rsidRDefault="0096504E" w:rsidP="0096504E">
      <w:pPr>
        <w:widowControl w:val="0"/>
        <w:numPr>
          <w:ilvl w:val="0"/>
          <w:numId w:val="3"/>
        </w:numPr>
        <w:suppressAutoHyphens/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Учебный план 2023-2024 год</w:t>
      </w:r>
    </w:p>
    <w:p w:rsidR="00CE69DA" w:rsidRDefault="00CE69DA" w:rsidP="00CE69DA">
      <w:pPr>
        <w:widowControl w:val="0"/>
        <w:suppressAutoHyphens/>
        <w:spacing w:after="0" w:line="240" w:lineRule="auto"/>
        <w:ind w:left="284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CE69DA" w:rsidRPr="00CE69DA" w:rsidRDefault="00CE69DA" w:rsidP="00CE69DA">
      <w:pPr>
        <w:widowControl w:val="0"/>
        <w:suppressAutoHyphens/>
        <w:spacing w:after="0" w:line="240" w:lineRule="auto"/>
        <w:ind w:left="284" w:firstLine="424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E69DA">
        <w:rPr>
          <w:rFonts w:ascii="Times New Roman" w:eastAsia="Calibri" w:hAnsi="Times New Roman" w:cs="Times New Roman"/>
          <w:color w:val="000000"/>
          <w:sz w:val="24"/>
          <w:szCs w:val="24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:rsidR="00CE69DA" w:rsidRPr="00CE69DA" w:rsidRDefault="00CE69DA" w:rsidP="00CE69DA">
      <w:pPr>
        <w:widowControl w:val="0"/>
        <w:suppressAutoHyphens/>
        <w:spacing w:after="0" w:line="240" w:lineRule="auto"/>
        <w:ind w:left="284" w:firstLine="424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E69DA">
        <w:rPr>
          <w:rFonts w:ascii="Times New Roman" w:eastAsia="Calibri" w:hAnsi="Times New Roman" w:cs="Times New Roman"/>
          <w:color w:val="000000"/>
          <w:sz w:val="24"/>
          <w:szCs w:val="24"/>
        </w:rPr>
        <w:t>Учебный предмет «Профильный труд (Поварское дело)» относится к предметной области «Технология» и является обязательной частью учебного плана.  Рабочая программа по учебному предмету «Профильный труд» в 7 классе в соответствии с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учебным планом рассчитана на 35 учебные недели и составляет 105 часов в год (3 часа</w:t>
      </w:r>
      <w:r w:rsidRPr="00CE69D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неделю).</w:t>
      </w:r>
    </w:p>
    <w:p w:rsidR="0096504E" w:rsidRDefault="00CE69DA" w:rsidP="00CE69DA">
      <w:pPr>
        <w:widowControl w:val="0"/>
        <w:suppressAutoHyphens/>
        <w:spacing w:after="0" w:line="240" w:lineRule="auto"/>
        <w:ind w:left="284" w:firstLine="424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E69DA">
        <w:rPr>
          <w:rFonts w:ascii="Times New Roman" w:eastAsia="Calibri" w:hAnsi="Times New Roman" w:cs="Times New Roman"/>
          <w:color w:val="000000"/>
          <w:sz w:val="24"/>
          <w:szCs w:val="24"/>
        </w:rPr>
        <w:t>Федеральная адаптированная основная общеобразовательная программа определяет цель и задачи учебного предмета «Профильный труд».</w:t>
      </w:r>
    </w:p>
    <w:p w:rsidR="0096504E" w:rsidRPr="0096504E" w:rsidRDefault="0096504E" w:rsidP="0096504E">
      <w:pPr>
        <w:pStyle w:val="a4"/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bookmarkStart w:id="0" w:name="_Hlk132394254"/>
      <w:r w:rsidRPr="00CE69DA">
        <w:rPr>
          <w:rFonts w:ascii="Times New Roman" w:hAnsi="Times New Roman"/>
          <w:b/>
          <w:sz w:val="24"/>
          <w:szCs w:val="24"/>
        </w:rPr>
        <w:t>Цель обучения</w:t>
      </w:r>
      <w:r w:rsidRPr="0096504E">
        <w:rPr>
          <w:rFonts w:ascii="Times New Roman" w:hAnsi="Times New Roman"/>
          <w:sz w:val="24"/>
          <w:szCs w:val="24"/>
        </w:rPr>
        <w:t xml:space="preserve"> – получение обучающимися первоначальной профильной трудовой подготовки, предусматривающей формирование в процессе обучения и общественно полезной работы трудовых умений и навыков, развитие мотивов, знаний и умений правильного выбора профессии с учетом личных интересов, склонностей, физических возможностей и состояния здоровья. </w:t>
      </w:r>
    </w:p>
    <w:p w:rsidR="0096504E" w:rsidRPr="00CE69DA" w:rsidRDefault="0096504E" w:rsidP="0096504E">
      <w:pPr>
        <w:tabs>
          <w:tab w:val="left" w:pos="567"/>
        </w:tabs>
        <w:spacing w:after="0" w:line="36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CE69DA">
        <w:rPr>
          <w:rFonts w:ascii="Times New Roman" w:hAnsi="Times New Roman"/>
          <w:b/>
          <w:sz w:val="24"/>
          <w:szCs w:val="24"/>
        </w:rPr>
        <w:t>Задачи обучения:</w:t>
      </w:r>
    </w:p>
    <w:p w:rsidR="0096504E" w:rsidRPr="0096504E" w:rsidRDefault="0096504E" w:rsidP="0096504E">
      <w:pPr>
        <w:pStyle w:val="a4"/>
        <w:numPr>
          <w:ilvl w:val="0"/>
          <w:numId w:val="4"/>
        </w:numPr>
        <w:spacing w:line="360" w:lineRule="auto"/>
        <w:ind w:left="0" w:firstLine="426"/>
        <w:rPr>
          <w:rFonts w:ascii="Times New Roman" w:hAnsi="Times New Roman"/>
          <w:sz w:val="24"/>
          <w:szCs w:val="24"/>
        </w:rPr>
      </w:pPr>
      <w:r w:rsidRPr="0096504E">
        <w:rPr>
          <w:rFonts w:ascii="Times New Roman" w:hAnsi="Times New Roman"/>
          <w:sz w:val="24"/>
          <w:szCs w:val="24"/>
        </w:rPr>
        <w:t>овладение санитарно-гигиеническими знаниями, умениями и навыками, необходимыми в работе повара;</w:t>
      </w:r>
    </w:p>
    <w:p w:rsidR="0096504E" w:rsidRPr="0096504E" w:rsidRDefault="0096504E" w:rsidP="0096504E">
      <w:pPr>
        <w:pStyle w:val="a4"/>
        <w:numPr>
          <w:ilvl w:val="0"/>
          <w:numId w:val="4"/>
        </w:numPr>
        <w:spacing w:line="360" w:lineRule="auto"/>
        <w:ind w:left="0" w:firstLine="426"/>
        <w:rPr>
          <w:rFonts w:ascii="Times New Roman" w:hAnsi="Times New Roman"/>
          <w:sz w:val="24"/>
          <w:szCs w:val="24"/>
        </w:rPr>
      </w:pPr>
      <w:r w:rsidRPr="0096504E">
        <w:rPr>
          <w:rFonts w:ascii="Times New Roman" w:hAnsi="Times New Roman"/>
          <w:sz w:val="24"/>
          <w:szCs w:val="24"/>
        </w:rPr>
        <w:t>развитие потребности в труде;</w:t>
      </w:r>
    </w:p>
    <w:p w:rsidR="0096504E" w:rsidRPr="0096504E" w:rsidRDefault="0096504E" w:rsidP="0096504E">
      <w:pPr>
        <w:pStyle w:val="a4"/>
        <w:numPr>
          <w:ilvl w:val="0"/>
          <w:numId w:val="4"/>
        </w:numPr>
        <w:spacing w:line="360" w:lineRule="auto"/>
        <w:ind w:left="0" w:firstLine="426"/>
        <w:rPr>
          <w:rFonts w:ascii="Times New Roman" w:hAnsi="Times New Roman"/>
          <w:sz w:val="24"/>
          <w:szCs w:val="24"/>
        </w:rPr>
      </w:pPr>
      <w:r w:rsidRPr="0096504E">
        <w:rPr>
          <w:rFonts w:ascii="Times New Roman" w:hAnsi="Times New Roman"/>
          <w:sz w:val="24"/>
          <w:szCs w:val="24"/>
        </w:rPr>
        <w:lastRenderedPageBreak/>
        <w:t xml:space="preserve">обучение обязательному общественно полезному труду; </w:t>
      </w:r>
    </w:p>
    <w:p w:rsidR="0096504E" w:rsidRPr="0096504E" w:rsidRDefault="0096504E" w:rsidP="0096504E">
      <w:pPr>
        <w:pStyle w:val="a4"/>
        <w:numPr>
          <w:ilvl w:val="0"/>
          <w:numId w:val="4"/>
        </w:numPr>
        <w:spacing w:line="360" w:lineRule="auto"/>
        <w:ind w:left="0" w:firstLine="426"/>
        <w:rPr>
          <w:rFonts w:ascii="Times New Roman" w:hAnsi="Times New Roman"/>
          <w:sz w:val="24"/>
          <w:szCs w:val="24"/>
        </w:rPr>
      </w:pPr>
      <w:r w:rsidRPr="0096504E">
        <w:rPr>
          <w:rFonts w:ascii="Times New Roman" w:hAnsi="Times New Roman"/>
          <w:sz w:val="24"/>
          <w:szCs w:val="24"/>
        </w:rPr>
        <w:t>подготовка к выполнению необходимых и доступных видов труда дома, в семье и по месту жительства;</w:t>
      </w:r>
    </w:p>
    <w:p w:rsidR="0096504E" w:rsidRPr="0096504E" w:rsidRDefault="0096504E" w:rsidP="0096504E">
      <w:pPr>
        <w:pStyle w:val="a4"/>
        <w:numPr>
          <w:ilvl w:val="0"/>
          <w:numId w:val="4"/>
        </w:numPr>
        <w:spacing w:line="360" w:lineRule="auto"/>
        <w:ind w:left="0" w:firstLine="426"/>
        <w:rPr>
          <w:rFonts w:ascii="Times New Roman" w:hAnsi="Times New Roman"/>
          <w:sz w:val="24"/>
          <w:szCs w:val="24"/>
        </w:rPr>
      </w:pPr>
      <w:r w:rsidRPr="0096504E">
        <w:rPr>
          <w:rFonts w:ascii="Times New Roman" w:hAnsi="Times New Roman"/>
          <w:sz w:val="24"/>
          <w:szCs w:val="24"/>
        </w:rPr>
        <w:t xml:space="preserve">расширение знаний о кулинарии как  о предметно-преобразующей деятельности человека; </w:t>
      </w:r>
    </w:p>
    <w:p w:rsidR="0096504E" w:rsidRPr="0096504E" w:rsidRDefault="0096504E" w:rsidP="0096504E">
      <w:pPr>
        <w:pStyle w:val="a4"/>
        <w:numPr>
          <w:ilvl w:val="0"/>
          <w:numId w:val="4"/>
        </w:numPr>
        <w:spacing w:line="360" w:lineRule="auto"/>
        <w:ind w:left="0" w:firstLine="426"/>
        <w:rPr>
          <w:rFonts w:ascii="Times New Roman" w:hAnsi="Times New Roman"/>
          <w:sz w:val="24"/>
          <w:szCs w:val="24"/>
        </w:rPr>
      </w:pPr>
      <w:r w:rsidRPr="0096504E">
        <w:rPr>
          <w:rFonts w:ascii="Times New Roman" w:hAnsi="Times New Roman"/>
          <w:sz w:val="24"/>
          <w:szCs w:val="24"/>
        </w:rPr>
        <w:t xml:space="preserve">расширение  кругозора, обогащение знаний о культурно-исторических традициях в приготовлении пищи; </w:t>
      </w:r>
    </w:p>
    <w:p w:rsidR="0096504E" w:rsidRPr="0096504E" w:rsidRDefault="0096504E" w:rsidP="0096504E">
      <w:pPr>
        <w:pStyle w:val="a4"/>
        <w:numPr>
          <w:ilvl w:val="0"/>
          <w:numId w:val="4"/>
        </w:numPr>
        <w:spacing w:line="360" w:lineRule="auto"/>
        <w:ind w:left="0" w:firstLine="426"/>
        <w:rPr>
          <w:rFonts w:ascii="Times New Roman" w:hAnsi="Times New Roman"/>
          <w:sz w:val="24"/>
          <w:szCs w:val="24"/>
        </w:rPr>
      </w:pPr>
      <w:r w:rsidRPr="0096504E">
        <w:rPr>
          <w:rFonts w:ascii="Times New Roman" w:hAnsi="Times New Roman"/>
          <w:sz w:val="24"/>
          <w:szCs w:val="24"/>
        </w:rPr>
        <w:t>расширение знаний о продуктах, материалах, используемых в поварском деле;</w:t>
      </w:r>
    </w:p>
    <w:p w:rsidR="0096504E" w:rsidRPr="0096504E" w:rsidRDefault="0096504E" w:rsidP="0096504E">
      <w:pPr>
        <w:pStyle w:val="a4"/>
        <w:numPr>
          <w:ilvl w:val="0"/>
          <w:numId w:val="4"/>
        </w:numPr>
        <w:spacing w:line="360" w:lineRule="auto"/>
        <w:ind w:left="0" w:firstLine="426"/>
        <w:rPr>
          <w:rFonts w:ascii="Times New Roman" w:hAnsi="Times New Roman"/>
          <w:sz w:val="24"/>
          <w:szCs w:val="24"/>
        </w:rPr>
      </w:pPr>
      <w:r w:rsidRPr="0096504E">
        <w:rPr>
          <w:rFonts w:ascii="Times New Roman" w:hAnsi="Times New Roman"/>
          <w:sz w:val="24"/>
          <w:szCs w:val="24"/>
        </w:rPr>
        <w:t xml:space="preserve">формирование представлений о технологии производства пищи; </w:t>
      </w:r>
    </w:p>
    <w:p w:rsidR="0096504E" w:rsidRPr="0096504E" w:rsidRDefault="0096504E" w:rsidP="0096504E">
      <w:pPr>
        <w:pStyle w:val="a6"/>
        <w:numPr>
          <w:ilvl w:val="0"/>
          <w:numId w:val="4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rPr>
          <w:rFonts w:ascii="Times New Roman" w:hAnsi="Times New Roman"/>
          <w:sz w:val="24"/>
          <w:szCs w:val="24"/>
        </w:rPr>
      </w:pPr>
      <w:bookmarkStart w:id="1" w:name="_Hlk132394195"/>
      <w:r w:rsidRPr="0096504E">
        <w:rPr>
          <w:rFonts w:ascii="Times New Roman" w:eastAsia="Times New Roman" w:hAnsi="Times New Roman"/>
          <w:sz w:val="24"/>
          <w:szCs w:val="24"/>
          <w:lang w:eastAsia="ru-RU"/>
        </w:rPr>
        <w:t>ознакомление с условиями и содержанием обучения по различным профилям и испытание своих сил в процессе практических работ по одному из выбранных профилей в условиях школьных учебно-производственных мастерских в соответствии с физическими возможностями и состоянием здоровья обучающихся;</w:t>
      </w:r>
    </w:p>
    <w:p w:rsidR="0096504E" w:rsidRPr="0096504E" w:rsidRDefault="0096504E" w:rsidP="0096504E">
      <w:pPr>
        <w:pStyle w:val="a4"/>
        <w:numPr>
          <w:ilvl w:val="0"/>
          <w:numId w:val="4"/>
        </w:numPr>
        <w:spacing w:line="360" w:lineRule="auto"/>
        <w:ind w:left="0" w:firstLine="426"/>
        <w:rPr>
          <w:rFonts w:ascii="Times New Roman" w:hAnsi="Times New Roman"/>
          <w:sz w:val="24"/>
          <w:szCs w:val="24"/>
        </w:rPr>
      </w:pPr>
      <w:r w:rsidRPr="0096504E">
        <w:rPr>
          <w:rFonts w:ascii="Times New Roman" w:hAnsi="Times New Roman"/>
          <w:sz w:val="24"/>
          <w:szCs w:val="24"/>
        </w:rPr>
        <w:t>ознакомление с профессией повара, формирование представлений о предприятиях общественного питания, структуре процесса приготовления пищи, деятельности предприятия общественного питания, содержании и условиях труда повара;</w:t>
      </w:r>
    </w:p>
    <w:p w:rsidR="0096504E" w:rsidRPr="0096504E" w:rsidRDefault="0096504E" w:rsidP="0096504E">
      <w:pPr>
        <w:pStyle w:val="a4"/>
        <w:numPr>
          <w:ilvl w:val="0"/>
          <w:numId w:val="4"/>
        </w:numPr>
        <w:spacing w:line="360" w:lineRule="auto"/>
        <w:ind w:left="0" w:firstLine="426"/>
        <w:rPr>
          <w:rFonts w:ascii="Times New Roman" w:hAnsi="Times New Roman"/>
          <w:sz w:val="24"/>
          <w:szCs w:val="24"/>
        </w:rPr>
      </w:pPr>
      <w:r w:rsidRPr="0096504E">
        <w:rPr>
          <w:rFonts w:ascii="Times New Roman" w:hAnsi="Times New Roman"/>
          <w:sz w:val="24"/>
          <w:szCs w:val="24"/>
        </w:rPr>
        <w:t xml:space="preserve">формирование трудовых умений и навыков, необходимых для участия в производительном труде, связанном с приготовлением пищи; </w:t>
      </w:r>
    </w:p>
    <w:p w:rsidR="0096504E" w:rsidRPr="0096504E" w:rsidRDefault="0096504E" w:rsidP="0096504E">
      <w:pPr>
        <w:pStyle w:val="a4"/>
        <w:numPr>
          <w:ilvl w:val="0"/>
          <w:numId w:val="4"/>
        </w:numPr>
        <w:spacing w:line="360" w:lineRule="auto"/>
        <w:ind w:left="0" w:firstLine="426"/>
        <w:rPr>
          <w:rFonts w:ascii="Times New Roman" w:hAnsi="Times New Roman"/>
          <w:sz w:val="24"/>
          <w:szCs w:val="24"/>
        </w:rPr>
      </w:pPr>
      <w:r w:rsidRPr="0096504E">
        <w:rPr>
          <w:rFonts w:ascii="Times New Roman" w:hAnsi="Times New Roman"/>
          <w:sz w:val="24"/>
          <w:szCs w:val="24"/>
        </w:rPr>
        <w:t>формирование знаний об организации труда и рабочего места повара, планировании его трудовой деятельности;</w:t>
      </w:r>
    </w:p>
    <w:p w:rsidR="0096504E" w:rsidRPr="0096504E" w:rsidRDefault="0096504E" w:rsidP="0096504E">
      <w:pPr>
        <w:pStyle w:val="a4"/>
        <w:numPr>
          <w:ilvl w:val="0"/>
          <w:numId w:val="4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rPr>
          <w:rFonts w:ascii="Times New Roman" w:hAnsi="Times New Roman"/>
          <w:sz w:val="24"/>
          <w:szCs w:val="24"/>
        </w:rPr>
      </w:pPr>
      <w:r w:rsidRPr="0096504E">
        <w:rPr>
          <w:rFonts w:ascii="Times New Roman" w:hAnsi="Times New Roman"/>
          <w:sz w:val="24"/>
          <w:szCs w:val="24"/>
        </w:rPr>
        <w:t>совершенствование практических умений и навыков использования различных продуктов и материалов, используемых в поварском деле;</w:t>
      </w:r>
    </w:p>
    <w:p w:rsidR="0096504E" w:rsidRPr="0096504E" w:rsidRDefault="0096504E" w:rsidP="0096504E">
      <w:pPr>
        <w:pStyle w:val="a6"/>
        <w:numPr>
          <w:ilvl w:val="0"/>
          <w:numId w:val="4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360" w:lineRule="auto"/>
        <w:ind w:left="0" w:firstLine="426"/>
        <w:rPr>
          <w:rFonts w:ascii="Times New Roman" w:hAnsi="Times New Roman"/>
          <w:sz w:val="24"/>
          <w:szCs w:val="24"/>
        </w:rPr>
      </w:pPr>
      <w:r w:rsidRPr="0096504E">
        <w:rPr>
          <w:rFonts w:ascii="Times New Roman" w:eastAsia="Times New Roman" w:hAnsi="Times New Roman"/>
          <w:sz w:val="24"/>
          <w:szCs w:val="24"/>
          <w:lang w:eastAsia="ru-RU"/>
        </w:rPr>
        <w:t>коррекция и развитие познавательных психических процессов (восприятия, памяти, воображения, мышления, речи);</w:t>
      </w:r>
    </w:p>
    <w:p w:rsidR="0096504E" w:rsidRPr="0096504E" w:rsidRDefault="0096504E" w:rsidP="0096504E">
      <w:pPr>
        <w:pStyle w:val="a6"/>
        <w:numPr>
          <w:ilvl w:val="0"/>
          <w:numId w:val="4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360" w:lineRule="auto"/>
        <w:ind w:left="0" w:firstLine="426"/>
        <w:rPr>
          <w:rFonts w:ascii="Times New Roman" w:hAnsi="Times New Roman"/>
          <w:sz w:val="24"/>
          <w:szCs w:val="24"/>
        </w:rPr>
      </w:pPr>
      <w:r w:rsidRPr="0096504E">
        <w:rPr>
          <w:rFonts w:ascii="Times New Roman" w:eastAsia="Times New Roman" w:hAnsi="Times New Roman"/>
          <w:sz w:val="24"/>
          <w:szCs w:val="24"/>
          <w:lang w:eastAsia="ru-RU"/>
        </w:rPr>
        <w:t>коррекция и развитие умственной деятельности (анализ, синтез, сравнение, классификация, обобщение);</w:t>
      </w:r>
    </w:p>
    <w:p w:rsidR="0096504E" w:rsidRPr="0096504E" w:rsidRDefault="0096504E" w:rsidP="0096504E">
      <w:pPr>
        <w:pStyle w:val="a6"/>
        <w:numPr>
          <w:ilvl w:val="0"/>
          <w:numId w:val="4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360" w:lineRule="auto"/>
        <w:ind w:left="0" w:firstLine="426"/>
        <w:rPr>
          <w:rFonts w:ascii="Times New Roman" w:hAnsi="Times New Roman"/>
          <w:sz w:val="24"/>
          <w:szCs w:val="24"/>
        </w:rPr>
      </w:pPr>
      <w:r w:rsidRPr="0096504E">
        <w:rPr>
          <w:rFonts w:ascii="Times New Roman" w:eastAsia="Times New Roman" w:hAnsi="Times New Roman"/>
          <w:sz w:val="24"/>
          <w:szCs w:val="24"/>
          <w:lang w:eastAsia="ru-RU"/>
        </w:rPr>
        <w:t>коррекция и развитие сенсомоторных процессов в процессе формирование практических умений;</w:t>
      </w:r>
    </w:p>
    <w:p w:rsidR="0096504E" w:rsidRPr="0096504E" w:rsidRDefault="0096504E" w:rsidP="0096504E">
      <w:pPr>
        <w:pStyle w:val="a6"/>
        <w:numPr>
          <w:ilvl w:val="0"/>
          <w:numId w:val="4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360" w:lineRule="auto"/>
        <w:ind w:left="0" w:firstLine="426"/>
        <w:rPr>
          <w:rFonts w:ascii="Times New Roman" w:hAnsi="Times New Roman"/>
          <w:sz w:val="24"/>
          <w:szCs w:val="24"/>
        </w:rPr>
      </w:pPr>
      <w:r w:rsidRPr="0096504E">
        <w:rPr>
          <w:rFonts w:ascii="Times New Roman" w:eastAsia="Times New Roman" w:hAnsi="Times New Roman"/>
          <w:sz w:val="24"/>
          <w:szCs w:val="24"/>
          <w:lang w:eastAsia="ru-RU"/>
        </w:rPr>
        <w:t>развитие регулятивной функции деятельности (включающей целеполагание, планирование, контроль и оценку действий и результатов деятельности в соответствии с поставленной целью);</w:t>
      </w:r>
    </w:p>
    <w:p w:rsidR="0096504E" w:rsidRPr="0096504E" w:rsidRDefault="0096504E" w:rsidP="0096504E">
      <w:pPr>
        <w:pStyle w:val="a6"/>
        <w:numPr>
          <w:ilvl w:val="0"/>
          <w:numId w:val="4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360" w:lineRule="auto"/>
        <w:ind w:left="0" w:firstLine="426"/>
        <w:rPr>
          <w:rFonts w:ascii="Times New Roman" w:hAnsi="Times New Roman"/>
          <w:sz w:val="24"/>
          <w:szCs w:val="24"/>
        </w:rPr>
      </w:pPr>
      <w:r w:rsidRPr="0096504E">
        <w:rPr>
          <w:rFonts w:ascii="Times New Roman" w:eastAsia="Times New Roman" w:hAnsi="Times New Roman"/>
          <w:sz w:val="24"/>
          <w:szCs w:val="24"/>
          <w:lang w:eastAsia="ru-RU"/>
        </w:rPr>
        <w:t>формирование информационной грамотности, умения работать с различными источниками информации;</w:t>
      </w:r>
    </w:p>
    <w:p w:rsidR="0096504E" w:rsidRPr="0096504E" w:rsidRDefault="0096504E" w:rsidP="0096504E">
      <w:pPr>
        <w:pStyle w:val="a6"/>
        <w:numPr>
          <w:ilvl w:val="0"/>
          <w:numId w:val="4"/>
        </w:numPr>
        <w:shd w:val="clear" w:color="auto" w:fill="FFFFFF"/>
        <w:tabs>
          <w:tab w:val="left" w:pos="851"/>
          <w:tab w:val="left" w:pos="241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360" w:lineRule="auto"/>
        <w:ind w:left="0" w:firstLine="426"/>
        <w:rPr>
          <w:rFonts w:ascii="Times New Roman" w:hAnsi="Times New Roman"/>
          <w:sz w:val="24"/>
          <w:szCs w:val="24"/>
        </w:rPr>
      </w:pPr>
      <w:r w:rsidRPr="0096504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формирование коммуникативной культуры, развитие активности, целенаправленности, инициативности.</w:t>
      </w:r>
    </w:p>
    <w:bookmarkEnd w:id="0"/>
    <w:bookmarkEnd w:id="1"/>
    <w:p w:rsidR="0096504E" w:rsidRPr="0096504E" w:rsidRDefault="0096504E" w:rsidP="0096504E">
      <w:pPr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 w:rsidRPr="0096504E">
        <w:rPr>
          <w:rFonts w:ascii="Times New Roman" w:hAnsi="Times New Roman"/>
          <w:sz w:val="24"/>
          <w:szCs w:val="24"/>
        </w:rPr>
        <w:t>Рабочая программа по учебному предмету «Профильный труд (Поварское дело)» в 7 классе определяет следующие задачи:</w:t>
      </w:r>
    </w:p>
    <w:p w:rsidR="0096504E" w:rsidRPr="0096504E" w:rsidRDefault="0096504E" w:rsidP="0096504E">
      <w:pPr>
        <w:pStyle w:val="a6"/>
        <w:numPr>
          <w:ilvl w:val="0"/>
          <w:numId w:val="5"/>
        </w:numPr>
        <w:spacing w:after="0" w:line="360" w:lineRule="auto"/>
        <w:ind w:left="0" w:firstLine="426"/>
        <w:rPr>
          <w:rFonts w:ascii="Times New Roman" w:hAnsi="Times New Roman"/>
          <w:sz w:val="24"/>
          <w:szCs w:val="24"/>
        </w:rPr>
      </w:pPr>
      <w:r w:rsidRPr="0096504E">
        <w:rPr>
          <w:rFonts w:ascii="Times New Roman" w:hAnsi="Times New Roman"/>
          <w:sz w:val="24"/>
          <w:szCs w:val="24"/>
        </w:rPr>
        <w:t>введение допрофессиональных знаний и умений, необходимых для ознакомления с профессией повара;</w:t>
      </w:r>
    </w:p>
    <w:p w:rsidR="0096504E" w:rsidRPr="0096504E" w:rsidRDefault="0096504E" w:rsidP="0096504E">
      <w:pPr>
        <w:pStyle w:val="Default"/>
        <w:numPr>
          <w:ilvl w:val="0"/>
          <w:numId w:val="5"/>
        </w:numPr>
        <w:spacing w:line="360" w:lineRule="auto"/>
        <w:ind w:left="0" w:firstLine="426"/>
        <w:rPr>
          <w:color w:val="auto"/>
        </w:rPr>
      </w:pPr>
      <w:r w:rsidRPr="0096504E">
        <w:rPr>
          <w:color w:val="auto"/>
        </w:rPr>
        <w:t>приобретение опыта применения технологических знаний и умений в самостоятельной практической деятельности;</w:t>
      </w:r>
    </w:p>
    <w:p w:rsidR="0096504E" w:rsidRPr="0096504E" w:rsidRDefault="0096504E" w:rsidP="0096504E">
      <w:pPr>
        <w:pStyle w:val="a6"/>
        <w:numPr>
          <w:ilvl w:val="0"/>
          <w:numId w:val="5"/>
        </w:numPr>
        <w:shd w:val="clear" w:color="auto" w:fill="FFFFFF"/>
        <w:tabs>
          <w:tab w:val="left" w:pos="709"/>
          <w:tab w:val="left" w:pos="1276"/>
          <w:tab w:val="left" w:pos="1701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rPr>
          <w:rFonts w:ascii="Times New Roman" w:hAnsi="Times New Roman"/>
          <w:sz w:val="24"/>
          <w:szCs w:val="24"/>
        </w:rPr>
      </w:pPr>
      <w:r w:rsidRPr="0096504E">
        <w:rPr>
          <w:rFonts w:ascii="Times New Roman" w:eastAsia="Times New Roman" w:hAnsi="Times New Roman"/>
          <w:sz w:val="24"/>
          <w:szCs w:val="24"/>
          <w:lang w:eastAsia="ru-RU"/>
        </w:rPr>
        <w:t>формирование умений производить расчёт продуктов для приготовления блюд;</w:t>
      </w:r>
    </w:p>
    <w:p w:rsidR="0096504E" w:rsidRPr="0096504E" w:rsidRDefault="0096504E" w:rsidP="0096504E">
      <w:pPr>
        <w:pStyle w:val="a4"/>
        <w:numPr>
          <w:ilvl w:val="0"/>
          <w:numId w:val="5"/>
        </w:numPr>
        <w:spacing w:line="360" w:lineRule="auto"/>
        <w:ind w:left="0" w:firstLine="426"/>
        <w:rPr>
          <w:rFonts w:ascii="Times New Roman" w:eastAsia="Lucida Sans Unicode" w:hAnsi="Times New Roman"/>
          <w:kern w:val="2"/>
          <w:sz w:val="24"/>
          <w:szCs w:val="24"/>
          <w:lang w:eastAsia="ar-SA"/>
        </w:rPr>
      </w:pPr>
      <w:r w:rsidRPr="0096504E">
        <w:rPr>
          <w:rFonts w:ascii="Times New Roman" w:eastAsia="Lucida Sans Unicode" w:hAnsi="Times New Roman"/>
          <w:kern w:val="2"/>
          <w:sz w:val="24"/>
          <w:szCs w:val="24"/>
          <w:lang w:eastAsia="ar-SA"/>
        </w:rPr>
        <w:t>знакомство и первоначальное практическое усвоение необходимых в повседневной жизни приёмов ручного базового (безопасного) и механизированного труда в поварской деятельности;</w:t>
      </w:r>
    </w:p>
    <w:p w:rsidR="0096504E" w:rsidRPr="0096504E" w:rsidRDefault="0096504E" w:rsidP="0096504E">
      <w:pPr>
        <w:pStyle w:val="a4"/>
        <w:numPr>
          <w:ilvl w:val="0"/>
          <w:numId w:val="5"/>
        </w:numPr>
        <w:spacing w:line="360" w:lineRule="auto"/>
        <w:ind w:left="0" w:firstLine="426"/>
        <w:rPr>
          <w:rFonts w:ascii="Times New Roman" w:eastAsia="Lucida Sans Unicode" w:hAnsi="Times New Roman"/>
          <w:kern w:val="2"/>
          <w:sz w:val="24"/>
          <w:szCs w:val="24"/>
          <w:lang w:eastAsia="ar-SA"/>
        </w:rPr>
      </w:pPr>
      <w:r w:rsidRPr="0096504E">
        <w:rPr>
          <w:rFonts w:ascii="Times New Roman" w:eastAsia="Lucida Sans Unicode" w:hAnsi="Times New Roman"/>
          <w:kern w:val="2"/>
          <w:sz w:val="24"/>
          <w:szCs w:val="24"/>
          <w:lang w:eastAsia="ar-SA"/>
        </w:rPr>
        <w:t xml:space="preserve">расширение кругозора, </w:t>
      </w:r>
      <w:r w:rsidRPr="0096504E">
        <w:rPr>
          <w:rFonts w:ascii="Times New Roman" w:hAnsi="Times New Roman"/>
          <w:sz w:val="24"/>
          <w:szCs w:val="24"/>
        </w:rPr>
        <w:t>развитие познавательного интереса и деятельности трудового характера, воспитание хозяйственности и аккуратности в практической работе;</w:t>
      </w:r>
    </w:p>
    <w:p w:rsidR="0096504E" w:rsidRPr="0096504E" w:rsidRDefault="0096504E" w:rsidP="0096504E">
      <w:pPr>
        <w:pStyle w:val="a4"/>
        <w:numPr>
          <w:ilvl w:val="0"/>
          <w:numId w:val="5"/>
        </w:numPr>
        <w:spacing w:line="360" w:lineRule="auto"/>
        <w:ind w:left="0" w:firstLine="426"/>
        <w:rPr>
          <w:rFonts w:ascii="Times New Roman" w:hAnsi="Times New Roman"/>
          <w:sz w:val="24"/>
          <w:szCs w:val="24"/>
        </w:rPr>
      </w:pPr>
      <w:r w:rsidRPr="0096504E">
        <w:rPr>
          <w:rFonts w:ascii="Times New Roman" w:hAnsi="Times New Roman"/>
          <w:sz w:val="24"/>
          <w:szCs w:val="24"/>
        </w:rPr>
        <w:t>формирование умения работать с режущими кухонными инструментами;</w:t>
      </w:r>
    </w:p>
    <w:p w:rsidR="0096504E" w:rsidRPr="0096504E" w:rsidRDefault="0096504E" w:rsidP="0096504E">
      <w:pPr>
        <w:pStyle w:val="a6"/>
        <w:numPr>
          <w:ilvl w:val="0"/>
          <w:numId w:val="5"/>
        </w:numPr>
        <w:tabs>
          <w:tab w:val="left" w:pos="851"/>
        </w:tabs>
        <w:spacing w:after="0" w:line="360" w:lineRule="auto"/>
        <w:ind w:left="0" w:firstLine="426"/>
        <w:rPr>
          <w:rFonts w:ascii="Times New Roman" w:hAnsi="Times New Roman"/>
          <w:sz w:val="24"/>
          <w:szCs w:val="24"/>
        </w:rPr>
      </w:pPr>
      <w:r w:rsidRPr="0096504E">
        <w:rPr>
          <w:rFonts w:ascii="Times New Roman" w:hAnsi="Times New Roman"/>
          <w:sz w:val="24"/>
          <w:szCs w:val="24"/>
        </w:rPr>
        <w:t>формирование умений выполнять практические действия по нарезке простых форм нарезки овощей: соломка, кубики, дольки, брусочки;</w:t>
      </w:r>
    </w:p>
    <w:p w:rsidR="0096504E" w:rsidRPr="0096504E" w:rsidRDefault="0096504E" w:rsidP="0096504E">
      <w:pPr>
        <w:pStyle w:val="a6"/>
        <w:numPr>
          <w:ilvl w:val="0"/>
          <w:numId w:val="5"/>
        </w:numPr>
        <w:tabs>
          <w:tab w:val="left" w:pos="851"/>
        </w:tabs>
        <w:spacing w:after="160" w:line="360" w:lineRule="auto"/>
        <w:ind w:left="0" w:firstLine="426"/>
        <w:rPr>
          <w:rFonts w:ascii="Times New Roman" w:hAnsi="Times New Roman"/>
          <w:sz w:val="24"/>
          <w:szCs w:val="24"/>
        </w:rPr>
      </w:pPr>
      <w:r w:rsidRPr="0096504E">
        <w:rPr>
          <w:rFonts w:ascii="Times New Roman" w:hAnsi="Times New Roman"/>
          <w:sz w:val="24"/>
          <w:szCs w:val="24"/>
        </w:rPr>
        <w:t>формирование умений работать с бытовыми приборами: тостер, кухонный комбай</w:t>
      </w:r>
      <w:r>
        <w:rPr>
          <w:rFonts w:ascii="Times New Roman" w:hAnsi="Times New Roman"/>
          <w:sz w:val="24"/>
          <w:szCs w:val="24"/>
        </w:rPr>
        <w:t>н, индукционная варочная панель.</w:t>
      </w:r>
      <w:bookmarkStart w:id="2" w:name="_Toc145275909"/>
    </w:p>
    <w:p w:rsidR="0096504E" w:rsidRPr="0096504E" w:rsidRDefault="0096504E" w:rsidP="0096504E">
      <w:pPr>
        <w:tabs>
          <w:tab w:val="left" w:pos="851"/>
        </w:tabs>
        <w:spacing w:line="360" w:lineRule="auto"/>
        <w:rPr>
          <w:rFonts w:ascii="Times New Roman" w:hAnsi="Times New Roman"/>
          <w:sz w:val="24"/>
          <w:szCs w:val="24"/>
        </w:rPr>
      </w:pPr>
    </w:p>
    <w:p w:rsidR="0096504E" w:rsidRPr="0096504E" w:rsidRDefault="0096504E" w:rsidP="0096504E">
      <w:pPr>
        <w:tabs>
          <w:tab w:val="left" w:pos="851"/>
        </w:tabs>
        <w:spacing w:line="360" w:lineRule="auto"/>
        <w:ind w:left="426"/>
        <w:jc w:val="center"/>
        <w:rPr>
          <w:rFonts w:ascii="Times New Roman" w:eastAsia="Calibri" w:hAnsi="Times New Roman"/>
          <w:sz w:val="24"/>
          <w:szCs w:val="24"/>
        </w:rPr>
      </w:pPr>
      <w:r w:rsidRPr="0096504E">
        <w:rPr>
          <w:rFonts w:ascii="Times New Roman" w:eastAsia="Times New Roman" w:hAnsi="Times New Roman"/>
          <w:b/>
          <w:bCs/>
          <w:sz w:val="24"/>
          <w:szCs w:val="24"/>
        </w:rPr>
        <w:t>СОДЕРЖАНИЕ ОБУЧЕНИЯ</w:t>
      </w:r>
      <w:bookmarkEnd w:id="2"/>
    </w:p>
    <w:p w:rsidR="0096504E" w:rsidRPr="0096504E" w:rsidRDefault="0096504E" w:rsidP="0096504E">
      <w:pPr>
        <w:spacing w:before="240"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504E">
        <w:rPr>
          <w:rFonts w:ascii="Times New Roman" w:eastAsia="Calibri" w:hAnsi="Times New Roman" w:cs="Times New Roman"/>
          <w:sz w:val="24"/>
          <w:szCs w:val="24"/>
        </w:rPr>
        <w:t>Обучение профильному труду в 7 классе носит практическую направленность и тесно связано с другими учебными предметами, жизнью, готовит к овладению профессионально-трудовыми знаниями и навыками. Распределение учебного материала осуществляется концентрически, что позволяет обеспечить постепенный переход от исключительно практического изучения профильного труда к практико-теоретическому изучению, с обязательным учётом значимости усваиваемых знаний и умений формирования жизненных компетенций.</w:t>
      </w:r>
    </w:p>
    <w:p w:rsidR="0096504E" w:rsidRPr="0096504E" w:rsidRDefault="0096504E" w:rsidP="009650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0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по профильному труду включает теоретические и практические занятия. При составлении программы учтены принципы повторяемости пройденного материала и постепенного ввода нового. </w:t>
      </w:r>
    </w:p>
    <w:p w:rsidR="0096504E" w:rsidRPr="0096504E" w:rsidRDefault="0096504E" w:rsidP="009650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04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уроках профильного труда «Поварское дело» используются современные цифровые образовательные ресурсы, которые служат средством развития трудовых навыков обучающихся. Они включаются в проектную и исследовательскую деятельность, основу которой составляют такие учебные действия, как умение ставить вопросы, наблюдать, проводить эксперимент, объяснять, защищать свои идеи, давать определения понятий, точно выражать свои мысли, работать в паре, в группе.</w:t>
      </w:r>
    </w:p>
    <w:p w:rsidR="00CE69DA" w:rsidRDefault="0096504E" w:rsidP="00CE69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0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Применение современных информационных технологий при изучении трудового профиля «Поварское дело» позволяет </w:t>
      </w:r>
      <w:r w:rsidRPr="009650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индивидуализировать и дифференцировать процесс обучения, визуализировать учебную информацию; моделировать и имитировать изучаемые процессы или явления; повысить мотивацию обучения (например, применяя изобразительные средства программы или вовлекая в игровую ситуацию); формировать культуру познавательной деятельности.</w:t>
      </w:r>
    </w:p>
    <w:p w:rsidR="00CE69DA" w:rsidRDefault="00CE69DA" w:rsidP="00CE69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504E" w:rsidRPr="00CE69DA" w:rsidRDefault="0096504E" w:rsidP="00CE69D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0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разделов</w:t>
      </w:r>
    </w:p>
    <w:p w:rsidR="0096504E" w:rsidRPr="0096504E" w:rsidRDefault="0096504E" w:rsidP="0096504E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</w:t>
      </w:r>
      <w:r w:rsidRPr="0096504E">
        <w:rPr>
          <w:rFonts w:ascii="Times New Roman" w:eastAsia="Calibri" w:hAnsi="Times New Roman" w:cs="Times New Roman"/>
          <w:b/>
          <w:sz w:val="28"/>
          <w:szCs w:val="28"/>
        </w:rPr>
        <w:t>7 класс (3 часов в неделю)</w:t>
      </w:r>
    </w:p>
    <w:p w:rsidR="0096504E" w:rsidRPr="0096504E" w:rsidRDefault="0096504E" w:rsidP="0096504E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8"/>
        <w:gridCol w:w="6078"/>
        <w:gridCol w:w="2599"/>
      </w:tblGrid>
      <w:tr w:rsidR="0096504E" w:rsidRPr="0096504E" w:rsidTr="0080653D">
        <w:tc>
          <w:tcPr>
            <w:tcW w:w="675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237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раздела</w:t>
            </w:r>
          </w:p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9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Колич-во часов </w:t>
            </w:r>
          </w:p>
        </w:tc>
      </w:tr>
      <w:tr w:rsidR="0096504E" w:rsidRPr="0096504E" w:rsidTr="0080653D">
        <w:tc>
          <w:tcPr>
            <w:tcW w:w="675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Введение. Техника безопасности в кабинете кулинарии</w:t>
            </w:r>
          </w:p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96504E" w:rsidRPr="0096504E" w:rsidTr="0080653D">
        <w:tc>
          <w:tcPr>
            <w:tcW w:w="675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рабочего места</w:t>
            </w:r>
          </w:p>
        </w:tc>
        <w:tc>
          <w:tcPr>
            <w:tcW w:w="2659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96504E" w:rsidRPr="0096504E" w:rsidTr="0080653D">
        <w:tc>
          <w:tcPr>
            <w:tcW w:w="675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Личная гигиена повара.</w:t>
            </w:r>
          </w:p>
        </w:tc>
        <w:tc>
          <w:tcPr>
            <w:tcW w:w="2659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96504E" w:rsidRPr="0096504E" w:rsidTr="0080653D">
        <w:tc>
          <w:tcPr>
            <w:tcW w:w="675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7" w:type="dxa"/>
          </w:tcPr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Правила поведения в гостях и в местах общепита</w:t>
            </w:r>
          </w:p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96504E" w:rsidRPr="0096504E" w:rsidTr="0080653D">
        <w:tc>
          <w:tcPr>
            <w:tcW w:w="675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7" w:type="dxa"/>
          </w:tcPr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Хранение продуктов.</w:t>
            </w:r>
          </w:p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96504E" w:rsidRPr="0096504E" w:rsidTr="0080653D">
        <w:tc>
          <w:tcPr>
            <w:tcW w:w="675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37" w:type="dxa"/>
          </w:tcPr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меню. Меры веса продуктов..</w:t>
            </w:r>
          </w:p>
        </w:tc>
        <w:tc>
          <w:tcPr>
            <w:tcW w:w="2659" w:type="dxa"/>
          </w:tcPr>
          <w:p w:rsidR="0096504E" w:rsidRPr="0096504E" w:rsidRDefault="00EA1FA8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bookmarkStart w:id="3" w:name="_GoBack"/>
            <w:bookmarkEnd w:id="3"/>
          </w:p>
        </w:tc>
      </w:tr>
      <w:tr w:rsidR="0096504E" w:rsidRPr="0096504E" w:rsidTr="0080653D">
        <w:tc>
          <w:tcPr>
            <w:tcW w:w="675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37" w:type="dxa"/>
          </w:tcPr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Кухонный инвентарь.</w:t>
            </w:r>
          </w:p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96504E" w:rsidRPr="0096504E" w:rsidTr="0080653D">
        <w:tc>
          <w:tcPr>
            <w:tcW w:w="675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37" w:type="dxa"/>
          </w:tcPr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Овощи. Кулинарная обработка овощей</w:t>
            </w:r>
          </w:p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</w:tr>
      <w:tr w:rsidR="0096504E" w:rsidRPr="0096504E" w:rsidTr="0080653D">
        <w:tc>
          <w:tcPr>
            <w:tcW w:w="675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37" w:type="dxa"/>
          </w:tcPr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Яйца .Значение яиц в питании человека. Блюда из яиц.</w:t>
            </w:r>
          </w:p>
        </w:tc>
        <w:tc>
          <w:tcPr>
            <w:tcW w:w="2659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96504E" w:rsidRPr="0096504E" w:rsidTr="0080653D">
        <w:tc>
          <w:tcPr>
            <w:tcW w:w="675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37" w:type="dxa"/>
          </w:tcPr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Виды сложных бутербродов. Оформление бутербродов.</w:t>
            </w:r>
          </w:p>
        </w:tc>
        <w:tc>
          <w:tcPr>
            <w:tcW w:w="2659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96504E" w:rsidRPr="0096504E" w:rsidTr="0080653D">
        <w:tc>
          <w:tcPr>
            <w:tcW w:w="675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37" w:type="dxa"/>
          </w:tcPr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Молочные продукты. Блюда из молочных продуктов.</w:t>
            </w:r>
          </w:p>
        </w:tc>
        <w:tc>
          <w:tcPr>
            <w:tcW w:w="2659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96504E" w:rsidRPr="0096504E" w:rsidTr="0080653D">
        <w:tc>
          <w:tcPr>
            <w:tcW w:w="675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37" w:type="dxa"/>
          </w:tcPr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Виды теста. Виды выпечки.</w:t>
            </w:r>
          </w:p>
        </w:tc>
        <w:tc>
          <w:tcPr>
            <w:tcW w:w="2659" w:type="dxa"/>
          </w:tcPr>
          <w:p w:rsidR="0096504E" w:rsidRPr="0096504E" w:rsidRDefault="00EA1FA8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</w:tr>
      <w:tr w:rsidR="0096504E" w:rsidRPr="0096504E" w:rsidTr="0080653D">
        <w:tc>
          <w:tcPr>
            <w:tcW w:w="675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237" w:type="dxa"/>
          </w:tcPr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Напитки из сухофруктов.</w:t>
            </w:r>
          </w:p>
        </w:tc>
        <w:tc>
          <w:tcPr>
            <w:tcW w:w="2659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96504E" w:rsidRPr="0096504E" w:rsidTr="0080653D">
        <w:tc>
          <w:tcPr>
            <w:tcW w:w="675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6504E" w:rsidRPr="0096504E" w:rsidTr="0080653D">
        <w:tc>
          <w:tcPr>
            <w:tcW w:w="675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Итого за год</w:t>
            </w:r>
          </w:p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105 ч</w:t>
            </w:r>
          </w:p>
        </w:tc>
      </w:tr>
    </w:tbl>
    <w:p w:rsidR="0096504E" w:rsidRPr="0096504E" w:rsidRDefault="0096504E" w:rsidP="0096504E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6504E" w:rsidRPr="0096504E" w:rsidRDefault="0096504E" w:rsidP="0096504E">
      <w:pPr>
        <w:spacing w:after="200" w:line="276" w:lineRule="auto"/>
        <w:rPr>
          <w:rFonts w:ascii="Times New Roman" w:eastAsia="Calibri" w:hAnsi="Times New Roman" w:cs="Times New Roman"/>
        </w:rPr>
      </w:pPr>
    </w:p>
    <w:p w:rsidR="0096504E" w:rsidRPr="0096504E" w:rsidRDefault="0096504E" w:rsidP="0096504E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96504E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Учебно – тематический план</w:t>
      </w:r>
    </w:p>
    <w:p w:rsidR="0096504E" w:rsidRPr="0096504E" w:rsidRDefault="0096504E" w:rsidP="0096504E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96504E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7 класс</w:t>
      </w:r>
    </w:p>
    <w:tbl>
      <w:tblPr>
        <w:tblStyle w:val="a3"/>
        <w:tblpPr w:leftFromText="180" w:rightFromText="180" w:vertAnchor="text" w:horzAnchor="margin" w:tblpX="534" w:tblpY="165"/>
        <w:tblW w:w="0" w:type="auto"/>
        <w:tblLook w:val="04A0" w:firstRow="1" w:lastRow="0" w:firstColumn="1" w:lastColumn="0" w:noHBand="0" w:noVBand="1"/>
      </w:tblPr>
      <w:tblGrid>
        <w:gridCol w:w="919"/>
        <w:gridCol w:w="5900"/>
        <w:gridCol w:w="2526"/>
      </w:tblGrid>
      <w:tr w:rsidR="0096504E" w:rsidRPr="0096504E" w:rsidTr="0080653D">
        <w:tc>
          <w:tcPr>
            <w:tcW w:w="959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504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237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504E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раздела</w:t>
            </w:r>
          </w:p>
        </w:tc>
        <w:tc>
          <w:tcPr>
            <w:tcW w:w="2659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504E">
              <w:rPr>
                <w:rFonts w:ascii="Times New Roman" w:eastAsia="Calibri" w:hAnsi="Times New Roman" w:cs="Times New Roman"/>
                <w:sz w:val="28"/>
                <w:szCs w:val="28"/>
              </w:rPr>
              <w:t>Колич-во часов</w:t>
            </w:r>
          </w:p>
        </w:tc>
      </w:tr>
      <w:tr w:rsidR="0096504E" w:rsidRPr="0096504E" w:rsidTr="0080653D">
        <w:tc>
          <w:tcPr>
            <w:tcW w:w="959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Введение</w:t>
            </w: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 </w:t>
            </w:r>
            <w:r w:rsidRPr="009650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Техника безопасности в кабинете кулинарии</w:t>
            </w:r>
          </w:p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1.1.Т/б перед началом работы</w:t>
            </w:r>
          </w:p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1.2. Т/б во время работы.</w:t>
            </w:r>
          </w:p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1.3. Т/б при окончании работы</w:t>
            </w:r>
          </w:p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6504E" w:rsidRPr="0096504E" w:rsidTr="0080653D">
        <w:tc>
          <w:tcPr>
            <w:tcW w:w="959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  <w:r w:rsidRPr="009650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Организация рабочего места</w:t>
            </w:r>
          </w:p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2.1. правильное расположение инструментов и сырья на рабочем месте.</w:t>
            </w:r>
          </w:p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2.2. организация рабочего места при работе у плиты.</w:t>
            </w:r>
          </w:p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2.3.организация рабочего места при кулинарной обработке продуктов.</w:t>
            </w:r>
          </w:p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6504E" w:rsidRPr="0096504E" w:rsidTr="0080653D">
        <w:trPr>
          <w:trHeight w:val="1153"/>
        </w:trPr>
        <w:tc>
          <w:tcPr>
            <w:tcW w:w="959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Личная гигиена повара.</w:t>
            </w:r>
          </w:p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3.1.Санитарные требования к профессии повар.</w:t>
            </w:r>
          </w:p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3.2  Средства личной гигиены.</w:t>
            </w:r>
          </w:p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3.3..Правила личной гигиены</w:t>
            </w:r>
          </w:p>
        </w:tc>
        <w:tc>
          <w:tcPr>
            <w:tcW w:w="2659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96504E" w:rsidRPr="0096504E" w:rsidTr="0080653D">
        <w:trPr>
          <w:trHeight w:val="1501"/>
        </w:trPr>
        <w:tc>
          <w:tcPr>
            <w:tcW w:w="959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7" w:type="dxa"/>
          </w:tcPr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Правила поведения в гостях и в местах общепита</w:t>
            </w:r>
          </w:p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4.1. Культура питания.</w:t>
            </w:r>
          </w:p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4.2. Права и обязанности посетителей общепита</w:t>
            </w:r>
          </w:p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4.3. Правила столового этикета.</w:t>
            </w:r>
          </w:p>
        </w:tc>
        <w:tc>
          <w:tcPr>
            <w:tcW w:w="2659" w:type="dxa"/>
          </w:tcPr>
          <w:p w:rsidR="0096504E" w:rsidRPr="0096504E" w:rsidRDefault="001C3CA2" w:rsidP="0096504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  <w:p w:rsidR="0096504E" w:rsidRPr="0096504E" w:rsidRDefault="001C3CA2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96504E" w:rsidRPr="0096504E" w:rsidRDefault="001C3CA2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96504E" w:rsidRPr="0096504E" w:rsidRDefault="001C3CA2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96504E" w:rsidRPr="0096504E" w:rsidTr="0080653D">
        <w:trPr>
          <w:trHeight w:val="1110"/>
        </w:trPr>
        <w:tc>
          <w:tcPr>
            <w:tcW w:w="959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7" w:type="dxa"/>
          </w:tcPr>
          <w:p w:rsidR="0096504E" w:rsidRPr="0096504E" w:rsidRDefault="0096504E" w:rsidP="0096504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Хранение продуктов</w:t>
            </w:r>
          </w:p>
          <w:p w:rsidR="0096504E" w:rsidRPr="0096504E" w:rsidRDefault="0096504E" w:rsidP="0096504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5.1 Способы сохранения продуктов</w:t>
            </w:r>
          </w:p>
          <w:p w:rsidR="0096504E" w:rsidRPr="0096504E" w:rsidRDefault="0096504E" w:rsidP="0096504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5.2. Причины порчи продуктов</w:t>
            </w:r>
          </w:p>
          <w:p w:rsidR="0096504E" w:rsidRPr="0096504E" w:rsidRDefault="0096504E" w:rsidP="0096504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:rsidR="0096504E" w:rsidRPr="0096504E" w:rsidRDefault="001C3CA2" w:rsidP="0096504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</w:p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96504E" w:rsidRPr="0096504E" w:rsidRDefault="001C3CA2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6504E" w:rsidRPr="0096504E" w:rsidTr="0080653D">
        <w:trPr>
          <w:trHeight w:val="540"/>
        </w:trPr>
        <w:tc>
          <w:tcPr>
            <w:tcW w:w="959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 того за Ι четверть</w:t>
            </w:r>
          </w:p>
        </w:tc>
        <w:tc>
          <w:tcPr>
            <w:tcW w:w="2659" w:type="dxa"/>
          </w:tcPr>
          <w:p w:rsidR="0096504E" w:rsidRPr="001C3CA2" w:rsidRDefault="001C3CA2" w:rsidP="0096504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3C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ч.</w:t>
            </w:r>
          </w:p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96504E" w:rsidRPr="0096504E" w:rsidTr="0080653D">
        <w:trPr>
          <w:trHeight w:val="540"/>
        </w:trPr>
        <w:tc>
          <w:tcPr>
            <w:tcW w:w="959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четверть</w:t>
            </w:r>
          </w:p>
        </w:tc>
        <w:tc>
          <w:tcPr>
            <w:tcW w:w="2659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6504E" w:rsidRPr="0096504E" w:rsidTr="0080653D">
        <w:trPr>
          <w:trHeight w:val="540"/>
        </w:trPr>
        <w:tc>
          <w:tcPr>
            <w:tcW w:w="959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Продолжение темы. Хранение продуктов</w:t>
            </w:r>
          </w:p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5.3.Заготовка продуктов</w:t>
            </w:r>
          </w:p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5.4.способы кулинарной обработки продуктов</w:t>
            </w:r>
          </w:p>
        </w:tc>
        <w:tc>
          <w:tcPr>
            <w:tcW w:w="2659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96504E" w:rsidRPr="0096504E" w:rsidRDefault="001C3CA2" w:rsidP="0096504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4</w:t>
            </w:r>
          </w:p>
        </w:tc>
      </w:tr>
      <w:tr w:rsidR="0096504E" w:rsidRPr="0096504E" w:rsidTr="0080653D">
        <w:trPr>
          <w:trHeight w:val="1257"/>
        </w:trPr>
        <w:tc>
          <w:tcPr>
            <w:tcW w:w="959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37" w:type="dxa"/>
          </w:tcPr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Составление меню. Меры веса продуктов..</w:t>
            </w:r>
          </w:p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6.1.  Кулинарные стандарты мер и весов</w:t>
            </w:r>
          </w:p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6. 2  Измерение сыпучих и жидких продуктов</w:t>
            </w:r>
          </w:p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6.3.  Работа с пищевыми весами</w:t>
            </w:r>
          </w:p>
        </w:tc>
        <w:tc>
          <w:tcPr>
            <w:tcW w:w="2659" w:type="dxa"/>
          </w:tcPr>
          <w:p w:rsidR="0096504E" w:rsidRPr="00412490" w:rsidRDefault="001C3CA2" w:rsidP="0096504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124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  <w:p w:rsidR="0096504E" w:rsidRPr="0096504E" w:rsidRDefault="001C3CA2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96504E" w:rsidRPr="0096504E" w:rsidRDefault="001C3CA2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6504E" w:rsidRPr="0096504E" w:rsidTr="0080653D">
        <w:trPr>
          <w:trHeight w:val="435"/>
        </w:trPr>
        <w:tc>
          <w:tcPr>
            <w:tcW w:w="959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37" w:type="dxa"/>
          </w:tcPr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Кухонный инвентарь</w:t>
            </w:r>
          </w:p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7.1.Виды и назначение кухонного инвентаря.</w:t>
            </w:r>
          </w:p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7.2.Уход и сохранение кухонного инвентаря</w:t>
            </w:r>
          </w:p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9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6504E" w:rsidRPr="0096504E" w:rsidTr="0080653D">
        <w:trPr>
          <w:trHeight w:val="435"/>
        </w:trPr>
        <w:tc>
          <w:tcPr>
            <w:tcW w:w="959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 того за ΙΙ четверть </w:t>
            </w:r>
          </w:p>
        </w:tc>
        <w:tc>
          <w:tcPr>
            <w:tcW w:w="2659" w:type="dxa"/>
          </w:tcPr>
          <w:p w:rsidR="0096504E" w:rsidRPr="0096504E" w:rsidRDefault="001C3CA2" w:rsidP="0096504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</w:t>
            </w:r>
            <w:r w:rsidR="0096504E" w:rsidRPr="009650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</w:tr>
      <w:tr w:rsidR="0096504E" w:rsidRPr="0096504E" w:rsidTr="0080653D">
        <w:trPr>
          <w:trHeight w:val="435"/>
        </w:trPr>
        <w:tc>
          <w:tcPr>
            <w:tcW w:w="959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3 четверть</w:t>
            </w:r>
          </w:p>
        </w:tc>
        <w:tc>
          <w:tcPr>
            <w:tcW w:w="2659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96504E" w:rsidRPr="0096504E" w:rsidTr="0080653D">
        <w:trPr>
          <w:trHeight w:val="915"/>
        </w:trPr>
        <w:tc>
          <w:tcPr>
            <w:tcW w:w="959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Овощи. Кулинарная обработка овощей</w:t>
            </w:r>
          </w:p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8.1. Кулинарная обработка овощей.</w:t>
            </w:r>
          </w:p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8.2. Капуста.  Блюда из капусты.</w:t>
            </w:r>
          </w:p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8.3. Приготовление гарнира из капусты (практическая работа)</w:t>
            </w:r>
          </w:p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8.4. Картофель. Блюда из картофеля</w:t>
            </w:r>
          </w:p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8.5. Приготовление картофельного пюре(практическая работа)</w:t>
            </w:r>
          </w:p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8.6. Картофель по-деревенски в духовке </w:t>
            </w:r>
          </w:p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8.7. Картофельные зразы </w:t>
            </w:r>
          </w:p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8.8  Картофельные драники</w:t>
            </w:r>
          </w:p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9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18</w:t>
            </w:r>
          </w:p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96504E" w:rsidRPr="0096504E" w:rsidTr="0080653D">
        <w:trPr>
          <w:trHeight w:val="915"/>
        </w:trPr>
        <w:tc>
          <w:tcPr>
            <w:tcW w:w="959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6237" w:type="dxa"/>
          </w:tcPr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Яйца .Значение яиц в питании человека. Блюда из яиц.</w:t>
            </w:r>
          </w:p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9.1. Виды яиц. Устройство яйца.</w:t>
            </w:r>
          </w:p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9.2. Маркировка яиц. Определение свежести яиц.</w:t>
            </w:r>
          </w:p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9.3.Блюда из яиц.</w:t>
            </w:r>
          </w:p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9.4. Фаршированные яйца (практическая работа)</w:t>
            </w:r>
          </w:p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9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96504E" w:rsidRPr="0096504E" w:rsidTr="0080653D">
        <w:trPr>
          <w:trHeight w:val="750"/>
        </w:trPr>
        <w:tc>
          <w:tcPr>
            <w:tcW w:w="959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37" w:type="dxa"/>
          </w:tcPr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504E">
              <w:rPr>
                <w:rFonts w:ascii="Calibri" w:eastAsia="Calibri" w:hAnsi="Calibri" w:cs="Times New Roman"/>
                <w:b/>
              </w:rPr>
              <w:t xml:space="preserve"> </w:t>
            </w:r>
            <w:r w:rsidRPr="009650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Виды сложных бутербродов. Оформление бутербродов</w:t>
            </w:r>
          </w:p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10.1.Горячие сложные бутерброды    </w:t>
            </w:r>
          </w:p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10.2.Холодные сложные бутерброды</w:t>
            </w:r>
          </w:p>
        </w:tc>
        <w:tc>
          <w:tcPr>
            <w:tcW w:w="2659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96504E" w:rsidRPr="0096504E" w:rsidTr="0080653D">
        <w:trPr>
          <w:trHeight w:val="390"/>
        </w:trPr>
        <w:tc>
          <w:tcPr>
            <w:tcW w:w="959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10.3.Оформление бутербродов</w:t>
            </w:r>
          </w:p>
        </w:tc>
        <w:tc>
          <w:tcPr>
            <w:tcW w:w="2659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6504E" w:rsidRPr="0096504E" w:rsidTr="0080653D">
        <w:trPr>
          <w:trHeight w:val="461"/>
        </w:trPr>
        <w:tc>
          <w:tcPr>
            <w:tcW w:w="959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96504E" w:rsidRPr="0096504E" w:rsidRDefault="0096504E" w:rsidP="0096504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</w:t>
            </w:r>
            <w:r w:rsidRPr="009650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 того за 3 четверть</w:t>
            </w:r>
          </w:p>
        </w:tc>
        <w:tc>
          <w:tcPr>
            <w:tcW w:w="2659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33</w:t>
            </w:r>
          </w:p>
        </w:tc>
      </w:tr>
      <w:tr w:rsidR="0096504E" w:rsidRPr="0096504E" w:rsidTr="0080653D">
        <w:trPr>
          <w:trHeight w:val="486"/>
        </w:trPr>
        <w:tc>
          <w:tcPr>
            <w:tcW w:w="959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9650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4 четверть                </w:t>
            </w:r>
          </w:p>
          <w:p w:rsidR="0096504E" w:rsidRPr="0096504E" w:rsidRDefault="0096504E" w:rsidP="0096504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59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96504E" w:rsidRPr="0096504E" w:rsidTr="0080653D">
        <w:trPr>
          <w:trHeight w:val="498"/>
        </w:trPr>
        <w:tc>
          <w:tcPr>
            <w:tcW w:w="959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Молочные продукты. Блюда из молочных продуктов.</w:t>
            </w:r>
          </w:p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11.1. Виды молочных продуктов</w:t>
            </w:r>
          </w:p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11.2 Хранение молочных продуктов.</w:t>
            </w:r>
          </w:p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11.3. Блюда из молочных продуктов</w:t>
            </w:r>
          </w:p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11.4. Творожный торт на сковороде (практическая работа)</w:t>
            </w:r>
          </w:p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96504E" w:rsidRPr="0096504E" w:rsidTr="0080653D">
        <w:tc>
          <w:tcPr>
            <w:tcW w:w="959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37" w:type="dxa"/>
          </w:tcPr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Виды теста. Виды выпечки</w:t>
            </w:r>
          </w:p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12.1. Технология приготовления теста для пельменей</w:t>
            </w:r>
          </w:p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12.2. Лепка пельменей (практическая работа)</w:t>
            </w:r>
          </w:p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12.3. Приготовление жидкого теста.</w:t>
            </w:r>
          </w:p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12.4. Выпечка вафель из жидкого теста (практическая работа)</w:t>
            </w:r>
          </w:p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:rsidR="0096504E" w:rsidRPr="00EA1FA8" w:rsidRDefault="00EA1FA8" w:rsidP="00EA1F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A1F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</w:p>
          <w:p w:rsidR="0096504E" w:rsidRPr="0096504E" w:rsidRDefault="00EA1FA8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96504E" w:rsidRPr="0096504E" w:rsidRDefault="00EA1FA8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A1FA8" w:rsidRDefault="00EA1FA8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96504E" w:rsidRPr="0096504E" w:rsidRDefault="00EA1FA8" w:rsidP="00EA1F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3</w:t>
            </w:r>
          </w:p>
        </w:tc>
      </w:tr>
      <w:tr w:rsidR="0096504E" w:rsidRPr="0096504E" w:rsidTr="0080653D">
        <w:tc>
          <w:tcPr>
            <w:tcW w:w="959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237" w:type="dxa"/>
          </w:tcPr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Напитки из сухофруктов.</w:t>
            </w:r>
          </w:p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13.1. Виды сухофруктов.</w:t>
            </w:r>
          </w:p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13.2.. Напитки из сухофруктов</w:t>
            </w:r>
          </w:p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13.3. Компот из сухофруктов (практическая работа)</w:t>
            </w:r>
          </w:p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6504E" w:rsidRPr="0096504E" w:rsidTr="0080653D">
        <w:tc>
          <w:tcPr>
            <w:tcW w:w="959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 того за ΙV четверть </w:t>
            </w:r>
          </w:p>
        </w:tc>
        <w:tc>
          <w:tcPr>
            <w:tcW w:w="2659" w:type="dxa"/>
          </w:tcPr>
          <w:p w:rsidR="0096504E" w:rsidRPr="0096504E" w:rsidRDefault="00EA1FA8" w:rsidP="0096504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27</w:t>
            </w:r>
          </w:p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96504E" w:rsidRPr="0096504E" w:rsidTr="0080653D">
        <w:tc>
          <w:tcPr>
            <w:tcW w:w="959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96504E" w:rsidRPr="0096504E" w:rsidRDefault="0096504E" w:rsidP="0096504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 того за год </w:t>
            </w:r>
          </w:p>
        </w:tc>
        <w:tc>
          <w:tcPr>
            <w:tcW w:w="2659" w:type="dxa"/>
          </w:tcPr>
          <w:p w:rsidR="0096504E" w:rsidRPr="0096504E" w:rsidRDefault="0096504E" w:rsidP="0096504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50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105</w:t>
            </w:r>
          </w:p>
        </w:tc>
      </w:tr>
    </w:tbl>
    <w:p w:rsidR="0096504E" w:rsidRPr="0096504E" w:rsidRDefault="0096504E" w:rsidP="0096504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CE69DA" w:rsidRDefault="00CE69DA" w:rsidP="0096504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CE69DA" w:rsidRDefault="00CE69DA" w:rsidP="0096504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CE69DA" w:rsidRDefault="00CE69DA" w:rsidP="00CE69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E69DA" w:rsidRDefault="00CE69DA" w:rsidP="00CE69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E69DA" w:rsidRDefault="00CE69DA" w:rsidP="00CE69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E69DA" w:rsidRDefault="00CE69DA" w:rsidP="00CE69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E69DA" w:rsidRPr="00CE69DA" w:rsidRDefault="0096504E" w:rsidP="00CE69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6504E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Список литературы</w:t>
      </w:r>
    </w:p>
    <w:p w:rsidR="0096504E" w:rsidRPr="0096504E" w:rsidRDefault="0096504E" w:rsidP="009650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6504E">
        <w:rPr>
          <w:rFonts w:ascii="Times New Roman" w:eastAsia="Calibri" w:hAnsi="Times New Roman" w:cs="Times New Roman"/>
          <w:sz w:val="24"/>
          <w:szCs w:val="24"/>
        </w:rPr>
        <w:t xml:space="preserve"> 1.   Стандарт по подготовке квалифицированных специалистов по профессии «повар»</w:t>
      </w:r>
    </w:p>
    <w:p w:rsidR="0096504E" w:rsidRPr="0096504E" w:rsidRDefault="0096504E" w:rsidP="0096504E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6504E">
        <w:rPr>
          <w:rFonts w:ascii="Times New Roman" w:eastAsia="Calibri" w:hAnsi="Times New Roman" w:cs="Times New Roman"/>
          <w:sz w:val="24"/>
          <w:szCs w:val="24"/>
        </w:rPr>
        <w:t>Сборник программ по подготовке рабочих специальностей.</w:t>
      </w:r>
    </w:p>
    <w:p w:rsidR="0096504E" w:rsidRPr="0096504E" w:rsidRDefault="0096504E" w:rsidP="0096504E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6504E">
        <w:rPr>
          <w:rFonts w:ascii="Times New Roman" w:eastAsia="Calibri" w:hAnsi="Times New Roman" w:cs="Times New Roman"/>
          <w:sz w:val="24"/>
          <w:szCs w:val="24"/>
        </w:rPr>
        <w:t>Поурочные планы по учебнику «Технология»  В.Д. Симоненко 5,6,7классы, автор составитель О.В. Павлова.</w:t>
      </w:r>
    </w:p>
    <w:p w:rsidR="0096504E" w:rsidRPr="0096504E" w:rsidRDefault="0096504E" w:rsidP="0096504E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6504E">
        <w:rPr>
          <w:rFonts w:ascii="Times New Roman" w:eastAsia="Calibri" w:hAnsi="Times New Roman" w:cs="Times New Roman"/>
          <w:sz w:val="24"/>
          <w:szCs w:val="24"/>
        </w:rPr>
        <w:t>Библиотека учитель. Методика обучения технологии 5 – 9 классы. А.К. Бешенков.</w:t>
      </w:r>
    </w:p>
    <w:p w:rsidR="0096504E" w:rsidRPr="0096504E" w:rsidRDefault="0096504E" w:rsidP="0096504E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6504E">
        <w:rPr>
          <w:rFonts w:ascii="Times New Roman" w:eastAsia="Calibri" w:hAnsi="Times New Roman" w:cs="Times New Roman"/>
          <w:sz w:val="24"/>
          <w:szCs w:val="24"/>
        </w:rPr>
        <w:t>Кулинария и организация производства. Л.А. Татарская.</w:t>
      </w:r>
    </w:p>
    <w:p w:rsidR="0096504E" w:rsidRPr="0096504E" w:rsidRDefault="0096504E" w:rsidP="0096504E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6504E">
        <w:rPr>
          <w:rFonts w:ascii="Times New Roman" w:eastAsia="Calibri" w:hAnsi="Times New Roman" w:cs="Times New Roman"/>
          <w:sz w:val="24"/>
          <w:szCs w:val="24"/>
        </w:rPr>
        <w:t>Основы кулинарии В.И. Ермакова.</w:t>
      </w:r>
    </w:p>
    <w:p w:rsidR="0096504E" w:rsidRPr="0096504E" w:rsidRDefault="0096504E" w:rsidP="0096504E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6504E">
        <w:rPr>
          <w:rFonts w:ascii="Times New Roman" w:eastAsia="Calibri" w:hAnsi="Times New Roman" w:cs="Times New Roman"/>
          <w:sz w:val="24"/>
          <w:szCs w:val="24"/>
        </w:rPr>
        <w:t xml:space="preserve"> Практические основы профессиональной деятельности. Учебное пособие.</w:t>
      </w:r>
    </w:p>
    <w:p w:rsidR="0096504E" w:rsidRPr="0096504E" w:rsidRDefault="0096504E" w:rsidP="0096504E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6504E">
        <w:rPr>
          <w:rFonts w:ascii="Times New Roman" w:eastAsia="Calibri" w:hAnsi="Times New Roman" w:cs="Times New Roman"/>
          <w:sz w:val="24"/>
          <w:szCs w:val="24"/>
        </w:rPr>
        <w:t>Практические занятия по технологии приготовления пищи. Л.А. Павлова, В.А. Смирнова.</w:t>
      </w:r>
    </w:p>
    <w:p w:rsidR="0096504E" w:rsidRPr="0096504E" w:rsidRDefault="0096504E" w:rsidP="0096504E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6504E">
        <w:rPr>
          <w:rFonts w:ascii="Times New Roman" w:eastAsia="Calibri" w:hAnsi="Times New Roman" w:cs="Times New Roman"/>
          <w:sz w:val="24"/>
          <w:szCs w:val="24"/>
        </w:rPr>
        <w:t xml:space="preserve"> Учебное пособие. Профессия – повар. Автор составитель Барановский В.А.</w:t>
      </w:r>
    </w:p>
    <w:p w:rsidR="006D2CDE" w:rsidRPr="0096504E" w:rsidRDefault="0096504E" w:rsidP="0096504E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6504E">
        <w:rPr>
          <w:rFonts w:ascii="Times New Roman" w:eastAsia="Calibri" w:hAnsi="Times New Roman" w:cs="Times New Roman"/>
          <w:sz w:val="24"/>
          <w:szCs w:val="24"/>
        </w:rPr>
        <w:t xml:space="preserve"> Справочник </w:t>
      </w:r>
      <w:r>
        <w:rPr>
          <w:rFonts w:ascii="Times New Roman" w:eastAsia="Calibri" w:hAnsi="Times New Roman" w:cs="Times New Roman"/>
          <w:sz w:val="24"/>
          <w:szCs w:val="24"/>
        </w:rPr>
        <w:t>технолога общественного питания.</w:t>
      </w:r>
    </w:p>
    <w:sectPr w:rsidR="006D2CDE" w:rsidRPr="009650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1809DE"/>
    <w:multiLevelType w:val="hybridMultilevel"/>
    <w:tmpl w:val="66D8EBB0"/>
    <w:lvl w:ilvl="0" w:tplc="4224D4CC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3B5DB4"/>
    <w:multiLevelType w:val="hybridMultilevel"/>
    <w:tmpl w:val="E280E4A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396ACC"/>
    <w:multiLevelType w:val="hybridMultilevel"/>
    <w:tmpl w:val="C0D8D502"/>
    <w:lvl w:ilvl="0" w:tplc="C8DE6FB6">
      <w:start w:val="1"/>
      <w:numFmt w:val="bullet"/>
      <w:lvlText w:val="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55402F89"/>
    <w:multiLevelType w:val="hybridMultilevel"/>
    <w:tmpl w:val="50BCAD2E"/>
    <w:lvl w:ilvl="0" w:tplc="684C89C8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9051EA"/>
    <w:multiLevelType w:val="hybridMultilevel"/>
    <w:tmpl w:val="6F5202BC"/>
    <w:lvl w:ilvl="0" w:tplc="C8DE6FB6">
      <w:start w:val="1"/>
      <w:numFmt w:val="bullet"/>
      <w:lvlText w:val=""/>
      <w:lvlJc w:val="left"/>
      <w:pPr>
        <w:ind w:left="14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1" w:hanging="360"/>
      </w:pPr>
      <w:rPr>
        <w:rFonts w:ascii="Wingdings" w:hAnsi="Wingdings" w:hint="default"/>
      </w:rPr>
    </w:lvl>
  </w:abstractNum>
  <w:abstractNum w:abstractNumId="5">
    <w:nsid w:val="7B62408B"/>
    <w:multiLevelType w:val="hybridMultilevel"/>
    <w:tmpl w:val="876811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98F"/>
    <w:rsid w:val="00044247"/>
    <w:rsid w:val="001C3CA2"/>
    <w:rsid w:val="00412490"/>
    <w:rsid w:val="0051098F"/>
    <w:rsid w:val="006D2CDE"/>
    <w:rsid w:val="0096504E"/>
    <w:rsid w:val="00CE69DA"/>
    <w:rsid w:val="00EA1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9B1B8F-28A7-4A81-A760-251EAB449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50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96504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locked/>
    <w:rsid w:val="0096504E"/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96504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uiPriority w:val="99"/>
    <w:rsid w:val="0096504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lck.ru/33NMk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2105</Words>
  <Characters>11999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bib1989@yandex.ru</dc:creator>
  <cp:keywords/>
  <dc:description/>
  <cp:lastModifiedBy>HP</cp:lastModifiedBy>
  <cp:revision>6</cp:revision>
  <dcterms:created xsi:type="dcterms:W3CDTF">2023-10-13T07:44:00Z</dcterms:created>
  <dcterms:modified xsi:type="dcterms:W3CDTF">2023-10-19T04:17:00Z</dcterms:modified>
</cp:coreProperties>
</file>